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86233" w14:textId="77777777" w:rsidR="00F17240" w:rsidRPr="00F14BE4" w:rsidRDefault="004B64AF" w:rsidP="00F17240">
      <w:pPr>
        <w:jc w:val="center"/>
        <w:rPr>
          <w:rFonts w:eastAsiaTheme="minorEastAsia" w:cs="Arial"/>
          <w:b/>
          <w:bCs/>
          <w:color w:val="000000"/>
          <w:sz w:val="28"/>
          <w:szCs w:val="28"/>
          <w:lang w:val="es-ES_tradnl" w:eastAsia="en-US"/>
        </w:rPr>
      </w:pPr>
      <w:r w:rsidRPr="00471EEF">
        <w:rPr>
          <w:rFonts w:eastAsiaTheme="minorEastAsia" w:cs="Arial"/>
          <w:b/>
          <w:bCs/>
          <w:color w:val="000000"/>
          <w:sz w:val="28"/>
          <w:szCs w:val="28"/>
          <w:lang w:val="es-MX" w:eastAsia="en-US"/>
        </w:rPr>
        <w:t xml:space="preserve"> </w:t>
      </w:r>
      <w:r w:rsidR="00F17240" w:rsidRPr="00F14BE4">
        <w:rPr>
          <w:rFonts w:eastAsiaTheme="minorEastAsia" w:cs="Arial"/>
          <w:b/>
          <w:bCs/>
          <w:color w:val="000000"/>
          <w:sz w:val="28"/>
          <w:szCs w:val="28"/>
          <w:lang w:val="es-ES_tradnl" w:eastAsia="en-US"/>
        </w:rPr>
        <w:t xml:space="preserve">Video intensivo de </w:t>
      </w:r>
      <w:r w:rsidR="00F17240" w:rsidRPr="00F14BE4">
        <w:rPr>
          <w:rFonts w:eastAsiaTheme="minorEastAsia" w:cs="Arial"/>
          <w:b/>
          <w:bCs/>
          <w:i/>
          <w:color w:val="000000"/>
          <w:sz w:val="28"/>
          <w:szCs w:val="28"/>
          <w:lang w:val="es-ES_tradnl" w:eastAsia="en-US"/>
        </w:rPr>
        <w:t>Nuestra adoración importa</w:t>
      </w:r>
      <w:r w:rsidR="00F17240" w:rsidRPr="00F14BE4">
        <w:rPr>
          <w:rFonts w:eastAsiaTheme="minorEastAsia" w:cs="Arial"/>
          <w:b/>
          <w:bCs/>
          <w:color w:val="000000"/>
          <w:sz w:val="28"/>
          <w:szCs w:val="28"/>
          <w:lang w:val="es-ES_tradnl" w:eastAsia="en-US"/>
        </w:rPr>
        <w:t xml:space="preserve"> con Bob Kauflin</w:t>
      </w:r>
    </w:p>
    <w:p w14:paraId="598C1F55" w14:textId="7BCBFFAB" w:rsidR="00F17240" w:rsidRDefault="00F17240" w:rsidP="00F17240">
      <w:pPr>
        <w:jc w:val="center"/>
        <w:rPr>
          <w:rFonts w:eastAsiaTheme="minorEastAsia" w:cs="Arial"/>
          <w:b/>
          <w:bCs/>
          <w:color w:val="000000"/>
          <w:sz w:val="28"/>
          <w:szCs w:val="28"/>
          <w:lang w:val="es-ES_tradnl" w:eastAsia="en-US"/>
        </w:rPr>
      </w:pPr>
      <w:r w:rsidRPr="00F14BE4">
        <w:rPr>
          <w:rFonts w:eastAsiaTheme="minorEastAsia" w:cs="Arial"/>
          <w:b/>
          <w:bCs/>
          <w:color w:val="000000"/>
          <w:sz w:val="28"/>
          <w:szCs w:val="28"/>
          <w:lang w:val="es-ES_tradnl" w:eastAsia="en-US"/>
        </w:rPr>
        <w:t>Sesión</w:t>
      </w:r>
      <w:r>
        <w:rPr>
          <w:rFonts w:eastAsiaTheme="minorEastAsia" w:cs="Arial"/>
          <w:b/>
          <w:bCs/>
          <w:color w:val="000000"/>
          <w:sz w:val="28"/>
          <w:szCs w:val="28"/>
          <w:lang w:val="es-ES_tradnl" w:eastAsia="en-US"/>
        </w:rPr>
        <w:t xml:space="preserve"> 4</w:t>
      </w:r>
      <w:r w:rsidRPr="00F14BE4">
        <w:rPr>
          <w:rFonts w:eastAsiaTheme="minorEastAsia" w:cs="Arial"/>
          <w:b/>
          <w:bCs/>
          <w:color w:val="000000"/>
          <w:sz w:val="28"/>
          <w:szCs w:val="28"/>
          <w:lang w:val="es-ES_tradnl" w:eastAsia="en-US"/>
        </w:rPr>
        <w:t xml:space="preserve">: </w:t>
      </w:r>
      <w:r>
        <w:rPr>
          <w:rFonts w:eastAsiaTheme="minorEastAsia" w:cs="Arial"/>
          <w:b/>
          <w:bCs/>
          <w:color w:val="000000"/>
          <w:sz w:val="28"/>
          <w:szCs w:val="28"/>
          <w:lang w:val="es-ES_tradnl" w:eastAsia="en-US"/>
        </w:rPr>
        <w:t>Nuestra tarea</w:t>
      </w:r>
      <w:r w:rsidRPr="00F14BE4">
        <w:rPr>
          <w:rFonts w:eastAsiaTheme="minorEastAsia" w:cs="Arial"/>
          <w:b/>
          <w:bCs/>
          <w:color w:val="000000"/>
          <w:sz w:val="28"/>
          <w:szCs w:val="28"/>
          <w:lang w:val="es-ES_tradnl" w:eastAsia="en-US"/>
        </w:rPr>
        <w:t xml:space="preserve"> (Part</w:t>
      </w:r>
      <w:r>
        <w:rPr>
          <w:rFonts w:eastAsiaTheme="minorEastAsia" w:cs="Arial"/>
          <w:b/>
          <w:bCs/>
          <w:color w:val="000000"/>
          <w:sz w:val="28"/>
          <w:szCs w:val="28"/>
          <w:lang w:val="es-ES_tradnl" w:eastAsia="en-US"/>
        </w:rPr>
        <w:t>e 2</w:t>
      </w:r>
      <w:r w:rsidRPr="00F14BE4">
        <w:rPr>
          <w:rFonts w:eastAsiaTheme="minorEastAsia" w:cs="Arial"/>
          <w:b/>
          <w:bCs/>
          <w:color w:val="000000"/>
          <w:sz w:val="28"/>
          <w:szCs w:val="28"/>
          <w:lang w:val="es-ES_tradnl" w:eastAsia="en-US"/>
        </w:rPr>
        <w:t>)</w:t>
      </w:r>
    </w:p>
    <w:p w14:paraId="5C1C3B28" w14:textId="1CB00822" w:rsidR="00471EEF" w:rsidRPr="00F14BE4" w:rsidRDefault="00471EEF" w:rsidP="00471EEF">
      <w:pPr>
        <w:jc w:val="center"/>
        <w:rPr>
          <w:rFonts w:eastAsiaTheme="minorEastAsia" w:cs="Arial"/>
          <w:b/>
          <w:bCs/>
          <w:color w:val="000000"/>
          <w:sz w:val="28"/>
          <w:szCs w:val="28"/>
          <w:lang w:val="es-ES_tradnl" w:eastAsia="en-US"/>
        </w:rPr>
      </w:pPr>
      <w:r>
        <w:rPr>
          <w:rFonts w:eastAsiaTheme="minorEastAsia" w:cs="Arial"/>
          <w:b/>
          <w:bCs/>
          <w:color w:val="000000"/>
          <w:sz w:val="28"/>
          <w:szCs w:val="28"/>
          <w:lang w:val="es-ES_tradnl" w:eastAsia="en-US"/>
        </w:rPr>
        <w:t xml:space="preserve">(Desde los capítulos </w:t>
      </w:r>
      <w:r>
        <w:rPr>
          <w:rFonts w:eastAsiaTheme="minorEastAsia" w:cs="Arial"/>
          <w:b/>
          <w:bCs/>
          <w:color w:val="000000"/>
          <w:sz w:val="28"/>
          <w:szCs w:val="28"/>
          <w:lang w:val="es-ES_tradnl" w:eastAsia="en-US"/>
        </w:rPr>
        <w:t>9-10</w:t>
      </w:r>
      <w:r>
        <w:rPr>
          <w:rFonts w:eastAsiaTheme="minorEastAsia" w:cs="Arial"/>
          <w:b/>
          <w:bCs/>
          <w:color w:val="000000"/>
          <w:sz w:val="28"/>
          <w:szCs w:val="28"/>
          <w:lang w:val="es-ES_tradnl" w:eastAsia="en-US"/>
        </w:rPr>
        <w:t xml:space="preserve"> de </w:t>
      </w:r>
      <w:r w:rsidRPr="00641175">
        <w:rPr>
          <w:rFonts w:eastAsiaTheme="minorEastAsia" w:cs="Arial"/>
          <w:b/>
          <w:bCs/>
          <w:i/>
          <w:color w:val="000000"/>
          <w:sz w:val="28"/>
          <w:szCs w:val="28"/>
          <w:lang w:val="es-ES_tradnl" w:eastAsia="en-US"/>
        </w:rPr>
        <w:t>Nuestra Adoración Importa</w:t>
      </w:r>
      <w:r>
        <w:rPr>
          <w:rStyle w:val="EndnoteReference"/>
          <w:rFonts w:eastAsiaTheme="minorEastAsia" w:cs="Arial"/>
          <w:b/>
          <w:bCs/>
          <w:i/>
          <w:color w:val="000000"/>
          <w:sz w:val="28"/>
          <w:szCs w:val="28"/>
          <w:lang w:val="es-ES_tradnl" w:eastAsia="en-US"/>
        </w:rPr>
        <w:endnoteReference w:id="1"/>
      </w:r>
      <w:r>
        <w:rPr>
          <w:rFonts w:eastAsiaTheme="minorEastAsia" w:cs="Arial"/>
          <w:b/>
          <w:bCs/>
          <w:color w:val="000000"/>
          <w:sz w:val="28"/>
          <w:szCs w:val="28"/>
          <w:lang w:val="es-ES_tradnl" w:eastAsia="en-US"/>
        </w:rPr>
        <w:t>)</w:t>
      </w:r>
    </w:p>
    <w:p w14:paraId="1DB6D420" w14:textId="320BE407" w:rsidR="00D20ACD" w:rsidRPr="004F2510" w:rsidRDefault="004F2510" w:rsidP="004F2510">
      <w:pPr>
        <w:spacing w:after="240"/>
        <w:jc w:val="center"/>
        <w:rPr>
          <w:rFonts w:eastAsiaTheme="minorEastAsia" w:cs="Arial"/>
          <w:b/>
          <w:bCs/>
          <w:color w:val="000000"/>
          <w:sz w:val="28"/>
          <w:szCs w:val="28"/>
          <w:lang w:eastAsia="en-US"/>
        </w:rPr>
      </w:pPr>
      <w:proofErr w:type="spellStart"/>
      <w:r w:rsidRPr="00B935D5">
        <w:rPr>
          <w:rFonts w:eastAsiaTheme="minorEastAsia" w:cs="Arial"/>
          <w:b/>
          <w:bCs/>
          <w:color w:val="000000"/>
          <w:sz w:val="28"/>
          <w:szCs w:val="28"/>
          <w:lang w:eastAsia="en-US"/>
        </w:rPr>
        <w:t>Bosquejo</w:t>
      </w:r>
      <w:proofErr w:type="spellEnd"/>
      <w:r w:rsidRPr="00B935D5">
        <w:rPr>
          <w:rFonts w:eastAsiaTheme="minorEastAsia" w:cs="Arial"/>
          <w:b/>
          <w:bCs/>
          <w:color w:val="000000"/>
          <w:sz w:val="28"/>
          <w:szCs w:val="28"/>
          <w:lang w:eastAsia="en-US"/>
        </w:rPr>
        <w:t xml:space="preserve"> y </w:t>
      </w:r>
      <w:proofErr w:type="spellStart"/>
      <w:r w:rsidRPr="00B935D5">
        <w:rPr>
          <w:rFonts w:eastAsiaTheme="minorEastAsia" w:cs="Arial"/>
          <w:b/>
          <w:bCs/>
          <w:color w:val="000000"/>
          <w:sz w:val="28"/>
          <w:szCs w:val="28"/>
          <w:lang w:eastAsia="en-US"/>
        </w:rPr>
        <w:t>preguntas</w:t>
      </w:r>
      <w:proofErr w:type="spellEnd"/>
      <w:r w:rsidRPr="00B935D5">
        <w:rPr>
          <w:rFonts w:eastAsiaTheme="minorEastAsia" w:cs="Arial"/>
          <w:b/>
          <w:bCs/>
          <w:color w:val="000000"/>
          <w:sz w:val="28"/>
          <w:szCs w:val="28"/>
          <w:lang w:eastAsia="en-US"/>
        </w:rPr>
        <w:t xml:space="preserve"> de </w:t>
      </w:r>
      <w:proofErr w:type="spellStart"/>
      <w:r w:rsidRPr="00B935D5">
        <w:rPr>
          <w:rFonts w:eastAsiaTheme="minorEastAsia" w:cs="Arial"/>
          <w:b/>
          <w:bCs/>
          <w:color w:val="000000"/>
          <w:sz w:val="28"/>
          <w:szCs w:val="28"/>
          <w:lang w:eastAsia="en-US"/>
        </w:rPr>
        <w:t>discusión</w:t>
      </w:r>
      <w:bookmarkStart w:id="0" w:name="_GoBack"/>
      <w:bookmarkEnd w:id="0"/>
      <w:proofErr w:type="spellEnd"/>
    </w:p>
    <w:p w14:paraId="4DDB5673" w14:textId="77777777" w:rsidR="00C819F4" w:rsidRPr="00F17240" w:rsidRDefault="00C819F4" w:rsidP="00C819F4">
      <w:pPr>
        <w:spacing w:after="240"/>
        <w:contextualSpacing/>
        <w:rPr>
          <w:rFonts w:ascii="Times" w:hAnsi="Times"/>
          <w:sz w:val="20"/>
          <w:lang w:val="es-ES_tradnl" w:eastAsia="en-US"/>
        </w:rPr>
      </w:pPr>
    </w:p>
    <w:p w14:paraId="7CD915AA" w14:textId="77777777" w:rsidR="00F17240" w:rsidRPr="00F17240" w:rsidRDefault="00F17240" w:rsidP="00F17240">
      <w:pPr>
        <w:rPr>
          <w:rFonts w:eastAsiaTheme="minorEastAsia" w:cs="Arial"/>
          <w:bCs/>
          <w:i/>
          <w:iCs/>
          <w:color w:val="000000"/>
          <w:sz w:val="22"/>
          <w:szCs w:val="22"/>
          <w:lang w:val="es-ES_tradnl" w:eastAsia="en-US"/>
        </w:rPr>
      </w:pPr>
      <w:r w:rsidRPr="00F17240">
        <w:rPr>
          <w:rFonts w:eastAsiaTheme="minorEastAsia" w:cs="Arial"/>
          <w:bCs/>
          <w:i/>
          <w:iCs/>
          <w:color w:val="000000"/>
          <w:sz w:val="22"/>
          <w:szCs w:val="22"/>
          <w:lang w:val="es-ES_tradnl" w:eastAsia="en-US"/>
        </w:rPr>
        <w:t>Un líder de adoración fiel</w:t>
      </w:r>
    </w:p>
    <w:p w14:paraId="2F2102AF" w14:textId="77777777" w:rsidR="00F17240" w:rsidRPr="00F17240" w:rsidRDefault="00F17240" w:rsidP="00F17240">
      <w:pPr>
        <w:rPr>
          <w:rFonts w:ascii="Times" w:eastAsiaTheme="minorEastAsia" w:hAnsi="Times"/>
          <w:sz w:val="20"/>
          <w:lang w:val="es-ES_tradnl" w:eastAsia="en-US"/>
        </w:rPr>
      </w:pPr>
      <w:r w:rsidRPr="00F17240">
        <w:rPr>
          <w:rFonts w:eastAsiaTheme="minorEastAsia" w:cs="Arial"/>
          <w:bCs/>
          <w:i/>
          <w:iCs/>
          <w:color w:val="000000"/>
          <w:sz w:val="22"/>
          <w:szCs w:val="22"/>
          <w:lang w:val="es-ES_tradnl" w:eastAsia="en-US"/>
        </w:rPr>
        <w:t xml:space="preserve">Magnifica la grandeza de Dios </w:t>
      </w:r>
    </w:p>
    <w:p w14:paraId="2070CB05" w14:textId="77777777" w:rsidR="00F17240" w:rsidRPr="00F17240" w:rsidRDefault="00F17240" w:rsidP="00F17240">
      <w:pPr>
        <w:rPr>
          <w:rFonts w:ascii="Times" w:eastAsiaTheme="minorEastAsia" w:hAnsi="Times"/>
          <w:b/>
          <w:sz w:val="20"/>
          <w:lang w:val="es-ES_tradnl" w:eastAsia="en-US"/>
        </w:rPr>
      </w:pPr>
      <w:r w:rsidRPr="00F17240">
        <w:rPr>
          <w:rFonts w:eastAsiaTheme="minorEastAsia" w:cs="Arial"/>
          <w:b/>
          <w:i/>
          <w:iCs/>
          <w:color w:val="000000"/>
          <w:sz w:val="22"/>
          <w:szCs w:val="22"/>
          <w:lang w:val="es-ES_tradnl" w:eastAsia="en-US"/>
        </w:rPr>
        <w:t xml:space="preserve">En Jesucristo a través del poder del Espíritu Santo </w:t>
      </w:r>
    </w:p>
    <w:p w14:paraId="22293152" w14:textId="77777777" w:rsidR="00F17240" w:rsidRPr="00F14BE4" w:rsidRDefault="00F17240" w:rsidP="00F17240">
      <w:pPr>
        <w:rPr>
          <w:rFonts w:ascii="Times" w:eastAsiaTheme="minorEastAsia" w:hAnsi="Times"/>
          <w:sz w:val="20"/>
          <w:lang w:val="es-ES_tradnl" w:eastAsia="en-US"/>
        </w:rPr>
      </w:pPr>
      <w:r>
        <w:rPr>
          <w:rFonts w:eastAsiaTheme="minorEastAsia" w:cs="Arial"/>
          <w:i/>
          <w:iCs/>
          <w:color w:val="000000"/>
          <w:sz w:val="22"/>
          <w:szCs w:val="22"/>
          <w:lang w:val="es-ES_tradnl" w:eastAsia="en-US"/>
        </w:rPr>
        <w:t>Al combinar habilidosamente la palabra de Dios con música</w:t>
      </w:r>
      <w:r w:rsidRPr="00F14BE4">
        <w:rPr>
          <w:rFonts w:eastAsiaTheme="minorEastAsia" w:cs="Arial"/>
          <w:i/>
          <w:iCs/>
          <w:color w:val="000000"/>
          <w:sz w:val="22"/>
          <w:szCs w:val="22"/>
          <w:lang w:val="es-ES_tradnl" w:eastAsia="en-US"/>
        </w:rPr>
        <w:t xml:space="preserve">, </w:t>
      </w:r>
    </w:p>
    <w:p w14:paraId="37E79B35" w14:textId="77777777" w:rsidR="00F17240" w:rsidRDefault="00F17240" w:rsidP="00F17240">
      <w:pPr>
        <w:rPr>
          <w:rFonts w:ascii="Times" w:eastAsiaTheme="minorEastAsia" w:hAnsi="Times"/>
          <w:sz w:val="20"/>
          <w:lang w:val="es-ES_tradnl" w:eastAsia="en-US"/>
        </w:rPr>
      </w:pPr>
      <w:r>
        <w:rPr>
          <w:rFonts w:eastAsiaTheme="minorEastAsia" w:cs="Arial"/>
          <w:i/>
          <w:iCs/>
          <w:color w:val="000000"/>
          <w:sz w:val="22"/>
          <w:szCs w:val="22"/>
          <w:lang w:val="es-ES_tradnl" w:eastAsia="en-US"/>
        </w:rPr>
        <w:t>Motivando así a la iglesia congregada</w:t>
      </w:r>
      <w:r w:rsidRPr="00F14BE4">
        <w:rPr>
          <w:rFonts w:eastAsiaTheme="minorEastAsia" w:cs="Arial"/>
          <w:i/>
          <w:iCs/>
          <w:color w:val="000000"/>
          <w:sz w:val="22"/>
          <w:szCs w:val="22"/>
          <w:lang w:val="es-ES_tradnl" w:eastAsia="en-US"/>
        </w:rPr>
        <w:t xml:space="preserve"> </w:t>
      </w:r>
      <w:r>
        <w:rPr>
          <w:rFonts w:eastAsiaTheme="minorEastAsia" w:cs="Arial"/>
          <w:i/>
          <w:iCs/>
          <w:color w:val="000000"/>
          <w:sz w:val="22"/>
          <w:szCs w:val="22"/>
          <w:lang w:val="es-ES_tradnl" w:eastAsia="en-US"/>
        </w:rPr>
        <w:t>a proclamar el evangelio</w:t>
      </w:r>
      <w:r w:rsidRPr="00F14BE4">
        <w:rPr>
          <w:rFonts w:eastAsiaTheme="minorEastAsia" w:cs="Arial"/>
          <w:i/>
          <w:iCs/>
          <w:color w:val="000000"/>
          <w:sz w:val="22"/>
          <w:szCs w:val="22"/>
          <w:lang w:val="es-ES_tradnl" w:eastAsia="en-US"/>
        </w:rPr>
        <w:t xml:space="preserve">, </w:t>
      </w:r>
    </w:p>
    <w:p w14:paraId="66AF48E8" w14:textId="4B3A129A" w:rsidR="00C819F4" w:rsidRPr="00F17240" w:rsidRDefault="00F17240" w:rsidP="00F17240">
      <w:pPr>
        <w:rPr>
          <w:rFonts w:ascii="Times" w:eastAsiaTheme="minorEastAsia" w:hAnsi="Times"/>
          <w:sz w:val="20"/>
          <w:lang w:val="es-ES_tradnl" w:eastAsia="en-US"/>
        </w:rPr>
      </w:pPr>
      <w:r>
        <w:rPr>
          <w:rFonts w:eastAsiaTheme="minorEastAsia" w:cs="Arial"/>
          <w:i/>
          <w:iCs/>
          <w:color w:val="000000"/>
          <w:sz w:val="22"/>
          <w:szCs w:val="22"/>
          <w:lang w:val="es-ES_tradnl" w:eastAsia="en-US"/>
        </w:rPr>
        <w:t>A desear la presencia de Dios</w:t>
      </w:r>
      <w:r w:rsidRPr="00F14BE4">
        <w:rPr>
          <w:rFonts w:eastAsiaTheme="minorEastAsia" w:cs="Arial"/>
          <w:i/>
          <w:iCs/>
          <w:color w:val="000000"/>
          <w:sz w:val="22"/>
          <w:szCs w:val="22"/>
          <w:lang w:val="es-ES_tradnl" w:eastAsia="en-US"/>
        </w:rPr>
        <w:t xml:space="preserve">, </w:t>
      </w:r>
      <w:r>
        <w:rPr>
          <w:rFonts w:eastAsiaTheme="minorEastAsia" w:cs="Arial"/>
          <w:i/>
          <w:iCs/>
          <w:color w:val="000000"/>
          <w:sz w:val="22"/>
          <w:szCs w:val="22"/>
          <w:lang w:val="es-ES_tradnl" w:eastAsia="en-US"/>
        </w:rPr>
        <w:t>y a vivir para la gloria de Dios</w:t>
      </w:r>
      <w:r w:rsidRPr="00F14BE4">
        <w:rPr>
          <w:rFonts w:eastAsiaTheme="minorEastAsia" w:cs="Arial"/>
          <w:i/>
          <w:iCs/>
          <w:color w:val="000000"/>
          <w:sz w:val="22"/>
          <w:szCs w:val="22"/>
          <w:lang w:val="es-ES_tradnl" w:eastAsia="en-US"/>
        </w:rPr>
        <w:t>.</w:t>
      </w:r>
      <w:r w:rsidR="00C819F4" w:rsidRPr="00F17240">
        <w:rPr>
          <w:rFonts w:eastAsiaTheme="minorEastAsia" w:cs="Arial"/>
          <w:i/>
          <w:iCs/>
          <w:color w:val="000000"/>
          <w:sz w:val="22"/>
          <w:szCs w:val="22"/>
          <w:lang w:val="es-ES_tradnl" w:eastAsia="en-US"/>
        </w:rPr>
        <w:t xml:space="preserve"> </w:t>
      </w:r>
    </w:p>
    <w:p w14:paraId="0F2D7A1E" w14:textId="22A07E4D" w:rsidR="00C819F4" w:rsidRPr="00F17240" w:rsidRDefault="00C819F4" w:rsidP="00D20ACD">
      <w:pPr>
        <w:spacing w:after="240"/>
        <w:rPr>
          <w:rFonts w:ascii="Times" w:hAnsi="Times"/>
          <w:sz w:val="20"/>
          <w:lang w:val="es-ES_tradnl" w:eastAsia="en-US"/>
        </w:rPr>
      </w:pPr>
    </w:p>
    <w:p w14:paraId="55A7D9D5" w14:textId="5158F10A" w:rsidR="00C819F4" w:rsidRPr="00F17240" w:rsidRDefault="00C819F4" w:rsidP="00471EEF">
      <w:pPr>
        <w:numPr>
          <w:ilvl w:val="0"/>
          <w:numId w:val="1"/>
        </w:numPr>
        <w:ind w:firstLine="90"/>
        <w:textAlignment w:val="baseline"/>
        <w:rPr>
          <w:rFonts w:eastAsiaTheme="minorEastAsia" w:cs="Arial"/>
          <w:b/>
          <w:bCs/>
          <w:color w:val="000000"/>
          <w:sz w:val="22"/>
          <w:szCs w:val="22"/>
          <w:lang w:val="es-ES_tradnl" w:eastAsia="en-US"/>
        </w:rPr>
      </w:pPr>
      <w:r w:rsidRPr="00F17240">
        <w:rPr>
          <w:rFonts w:eastAsiaTheme="minorEastAsia" w:cs="Arial"/>
          <w:b/>
          <w:bCs/>
          <w:color w:val="000000"/>
          <w:sz w:val="22"/>
          <w:szCs w:val="22"/>
          <w:lang w:val="es-ES_tradnl" w:eastAsia="en-US"/>
        </w:rPr>
        <w:t>...</w:t>
      </w:r>
      <w:r w:rsidR="00F17240">
        <w:rPr>
          <w:rFonts w:eastAsiaTheme="minorEastAsia" w:cs="Arial"/>
          <w:b/>
          <w:bCs/>
          <w:color w:val="000000"/>
          <w:sz w:val="22"/>
          <w:szCs w:val="22"/>
          <w:lang w:val="es-ES_tradnl" w:eastAsia="en-US"/>
        </w:rPr>
        <w:t>En Jesucristo</w:t>
      </w:r>
      <w:r w:rsidRPr="00F17240">
        <w:rPr>
          <w:rFonts w:eastAsiaTheme="minorEastAsia" w:cs="Arial"/>
          <w:b/>
          <w:bCs/>
          <w:color w:val="000000"/>
          <w:sz w:val="22"/>
          <w:szCs w:val="22"/>
          <w:lang w:val="es-ES_tradnl" w:eastAsia="en-US"/>
        </w:rPr>
        <w:t>…</w:t>
      </w:r>
    </w:p>
    <w:p w14:paraId="04229073" w14:textId="77777777" w:rsidR="00D20ACD" w:rsidRPr="00F17240" w:rsidRDefault="00D20ACD" w:rsidP="00D20ACD">
      <w:pPr>
        <w:rPr>
          <w:rFonts w:ascii="Times" w:hAnsi="Times"/>
          <w:sz w:val="20"/>
          <w:lang w:val="es-ES_tradnl" w:eastAsia="en-US"/>
        </w:rPr>
      </w:pPr>
    </w:p>
    <w:p w14:paraId="507607D7" w14:textId="021A0972" w:rsidR="000F77D9" w:rsidRPr="00F17240" w:rsidRDefault="000F77D9" w:rsidP="000F77D9">
      <w:pPr>
        <w:ind w:left="720"/>
        <w:rPr>
          <w:rFonts w:cs="Arial"/>
          <w:color w:val="000000"/>
          <w:sz w:val="22"/>
          <w:szCs w:val="22"/>
          <w:lang w:val="es-ES_tradnl" w:eastAsia="en-US"/>
        </w:rPr>
      </w:pPr>
    </w:p>
    <w:p w14:paraId="27A77E34" w14:textId="5235160B" w:rsidR="00C819F4" w:rsidRPr="00A32A1D" w:rsidRDefault="00C819F4" w:rsidP="00A32A1D">
      <w:pPr>
        <w:ind w:left="720"/>
        <w:rPr>
          <w:rFonts w:cs="Arial"/>
          <w:i/>
          <w:iCs/>
          <w:color w:val="000000"/>
          <w:sz w:val="22"/>
          <w:szCs w:val="22"/>
          <w:lang w:val="es-ES_tradnl" w:eastAsia="en-US"/>
        </w:rPr>
      </w:pPr>
      <w:r w:rsidRPr="00A32A1D">
        <w:rPr>
          <w:rFonts w:cs="Arial"/>
          <w:color w:val="000000"/>
          <w:sz w:val="22"/>
          <w:szCs w:val="22"/>
          <w:lang w:val="es-ES_tradnl" w:eastAsia="en-US"/>
        </w:rPr>
        <w:t>“</w:t>
      </w:r>
      <w:r w:rsidR="00A32A1D" w:rsidRPr="00A32A1D">
        <w:rPr>
          <w:rFonts w:cs="Arial"/>
          <w:i/>
          <w:iCs/>
          <w:color w:val="000000"/>
          <w:sz w:val="22"/>
          <w:szCs w:val="22"/>
          <w:lang w:val="es-ES_tradnl" w:eastAsia="en-US"/>
        </w:rPr>
        <w:t>Pues Dios, que dijo que de las tinieblas resplandeciera la luz, es el que ha resplandecido en nuestros corazones, para iluminación del conocimiento de la gloria de Dios en la faz de Cristo</w:t>
      </w:r>
      <w:r w:rsidRPr="00A32A1D">
        <w:rPr>
          <w:rFonts w:cs="Arial"/>
          <w:color w:val="000000"/>
          <w:sz w:val="22"/>
          <w:szCs w:val="22"/>
          <w:lang w:val="es-ES_tradnl" w:eastAsia="en-US"/>
        </w:rPr>
        <w:t>”</w:t>
      </w:r>
      <w:r w:rsidR="00A32A1D" w:rsidRPr="00A32A1D">
        <w:rPr>
          <w:rFonts w:cs="Arial"/>
          <w:color w:val="000000"/>
          <w:sz w:val="22"/>
          <w:szCs w:val="22"/>
          <w:lang w:val="es-ES_tradnl" w:eastAsia="en-US"/>
        </w:rPr>
        <w:t>.</w:t>
      </w:r>
      <w:r w:rsidRPr="00A32A1D">
        <w:rPr>
          <w:rFonts w:cs="Arial"/>
          <w:color w:val="000000"/>
          <w:sz w:val="22"/>
          <w:szCs w:val="22"/>
          <w:lang w:val="es-ES_tradnl" w:eastAsia="en-US"/>
        </w:rPr>
        <w:t xml:space="preserve"> - 2 </w:t>
      </w:r>
      <w:r w:rsidR="00A32A1D" w:rsidRPr="00A32A1D">
        <w:rPr>
          <w:rFonts w:cs="Arial"/>
          <w:color w:val="000000"/>
          <w:sz w:val="22"/>
          <w:szCs w:val="22"/>
          <w:lang w:val="es-ES_tradnl" w:eastAsia="en-US"/>
        </w:rPr>
        <w:t>Corintios</w:t>
      </w:r>
      <w:r w:rsidRPr="00A32A1D">
        <w:rPr>
          <w:rFonts w:cs="Arial"/>
          <w:color w:val="000000"/>
          <w:sz w:val="22"/>
          <w:szCs w:val="22"/>
          <w:lang w:val="es-ES_tradnl" w:eastAsia="en-US"/>
        </w:rPr>
        <w:t xml:space="preserve"> 4:6</w:t>
      </w:r>
    </w:p>
    <w:p w14:paraId="080A3F40" w14:textId="77777777" w:rsidR="00C819F4" w:rsidRPr="00F17240" w:rsidRDefault="00C819F4" w:rsidP="00C819F4">
      <w:pPr>
        <w:ind w:left="720"/>
        <w:rPr>
          <w:rFonts w:cs="Arial"/>
          <w:color w:val="000000"/>
          <w:sz w:val="22"/>
          <w:szCs w:val="22"/>
          <w:lang w:val="es-ES_tradnl" w:eastAsia="en-US"/>
        </w:rPr>
      </w:pPr>
    </w:p>
    <w:p w14:paraId="7391F0F9" w14:textId="77777777" w:rsidR="00C819F4" w:rsidRPr="00F17240" w:rsidRDefault="00C819F4" w:rsidP="00C819F4">
      <w:pPr>
        <w:rPr>
          <w:rFonts w:ascii="Times" w:hAnsi="Times"/>
          <w:sz w:val="20"/>
          <w:lang w:val="es-ES_tradnl" w:eastAsia="en-US"/>
        </w:rPr>
      </w:pPr>
    </w:p>
    <w:p w14:paraId="40D66F5A" w14:textId="644CD9C1" w:rsidR="00C819F4" w:rsidRPr="00F17240" w:rsidRDefault="00C819F4" w:rsidP="00C819F4">
      <w:pPr>
        <w:ind w:left="720"/>
        <w:rPr>
          <w:rFonts w:eastAsiaTheme="minorEastAsia" w:cs="Arial"/>
          <w:iCs/>
          <w:color w:val="000000"/>
          <w:sz w:val="22"/>
          <w:szCs w:val="22"/>
          <w:lang w:val="es-ES_tradnl" w:eastAsia="en-US"/>
        </w:rPr>
      </w:pPr>
      <w:r w:rsidRPr="00F17240">
        <w:rPr>
          <w:rFonts w:eastAsiaTheme="minorEastAsia" w:cs="Arial"/>
          <w:i/>
          <w:iCs/>
          <w:color w:val="000000"/>
          <w:sz w:val="22"/>
          <w:szCs w:val="22"/>
          <w:lang w:val="es-ES_tradnl" w:eastAsia="en-US"/>
        </w:rPr>
        <w:t>“</w:t>
      </w:r>
      <w:r w:rsidR="009C4310">
        <w:rPr>
          <w:rFonts w:eastAsiaTheme="minorEastAsia" w:cs="Arial"/>
          <w:i/>
          <w:iCs/>
          <w:color w:val="000000"/>
          <w:sz w:val="22"/>
          <w:szCs w:val="22"/>
          <w:lang w:val="es-ES_tradnl" w:eastAsia="en-US"/>
        </w:rPr>
        <w:t>P</w:t>
      </w:r>
      <w:r w:rsidR="009C4310" w:rsidRPr="009C4310">
        <w:rPr>
          <w:rFonts w:eastAsiaTheme="minorEastAsia" w:cs="Arial"/>
          <w:i/>
          <w:iCs/>
          <w:color w:val="000000"/>
          <w:sz w:val="22"/>
          <w:szCs w:val="22"/>
          <w:lang w:val="es-ES_tradnl" w:eastAsia="en-US"/>
        </w:rPr>
        <w:t>ues nada me propuse saber entre vosotros, excepto a Jesucristo, y éste crucificado.</w:t>
      </w:r>
      <w:r w:rsidR="009C4310">
        <w:rPr>
          <w:rFonts w:eastAsiaTheme="minorEastAsia" w:cs="Arial"/>
          <w:i/>
          <w:iCs/>
          <w:color w:val="000000"/>
          <w:sz w:val="22"/>
          <w:szCs w:val="22"/>
          <w:lang w:val="es-ES_tradnl" w:eastAsia="en-US"/>
        </w:rPr>
        <w:t>”</w:t>
      </w:r>
      <w:r w:rsidRPr="00F17240">
        <w:rPr>
          <w:rFonts w:eastAsiaTheme="minorEastAsia" w:cs="Arial"/>
          <w:i/>
          <w:iCs/>
          <w:color w:val="000000"/>
          <w:sz w:val="22"/>
          <w:szCs w:val="22"/>
          <w:lang w:val="es-ES_tradnl" w:eastAsia="en-US"/>
        </w:rPr>
        <w:t xml:space="preserve">- </w:t>
      </w:r>
      <w:r w:rsidRPr="00F17240">
        <w:rPr>
          <w:rFonts w:eastAsiaTheme="minorEastAsia" w:cs="Arial"/>
          <w:iCs/>
          <w:color w:val="000000"/>
          <w:sz w:val="22"/>
          <w:szCs w:val="22"/>
          <w:lang w:val="es-ES_tradnl" w:eastAsia="en-US"/>
        </w:rPr>
        <w:t xml:space="preserve">1 </w:t>
      </w:r>
      <w:r w:rsidR="00CC190F" w:rsidRPr="00F17240">
        <w:rPr>
          <w:rFonts w:eastAsiaTheme="minorEastAsia" w:cs="Arial"/>
          <w:iCs/>
          <w:color w:val="000000"/>
          <w:sz w:val="22"/>
          <w:szCs w:val="22"/>
          <w:lang w:val="es-ES_tradnl" w:eastAsia="en-US"/>
        </w:rPr>
        <w:t>Corintios</w:t>
      </w:r>
      <w:r w:rsidRPr="00F17240">
        <w:rPr>
          <w:rFonts w:eastAsiaTheme="minorEastAsia" w:cs="Arial"/>
          <w:iCs/>
          <w:color w:val="000000"/>
          <w:sz w:val="22"/>
          <w:szCs w:val="22"/>
          <w:lang w:val="es-ES_tradnl" w:eastAsia="en-US"/>
        </w:rPr>
        <w:t xml:space="preserve"> 2:2</w:t>
      </w:r>
    </w:p>
    <w:p w14:paraId="30F25567" w14:textId="3BE91A1B" w:rsidR="00C819F4" w:rsidRDefault="00C819F4" w:rsidP="00C819F4">
      <w:pPr>
        <w:ind w:left="720"/>
        <w:rPr>
          <w:rFonts w:ascii="Times" w:eastAsiaTheme="minorEastAsia" w:hAnsi="Times"/>
          <w:sz w:val="20"/>
          <w:lang w:val="es-ES_tradnl" w:eastAsia="en-US"/>
        </w:rPr>
      </w:pPr>
    </w:p>
    <w:p w14:paraId="789B406B" w14:textId="77777777" w:rsidR="004F2510" w:rsidRPr="00F17240" w:rsidRDefault="004F2510" w:rsidP="00C819F4">
      <w:pPr>
        <w:ind w:left="720"/>
        <w:rPr>
          <w:rFonts w:ascii="Times" w:eastAsiaTheme="minorEastAsia" w:hAnsi="Times"/>
          <w:sz w:val="20"/>
          <w:lang w:val="es-ES_tradnl" w:eastAsia="en-US"/>
        </w:rPr>
      </w:pPr>
    </w:p>
    <w:p w14:paraId="7D7AA2F0" w14:textId="4246A516" w:rsidR="00C819F4" w:rsidRPr="00F17240" w:rsidRDefault="00C819F4" w:rsidP="00C819F4">
      <w:pPr>
        <w:ind w:left="720"/>
        <w:rPr>
          <w:rFonts w:eastAsiaTheme="minorEastAsia" w:cs="Arial"/>
          <w:iCs/>
          <w:color w:val="000000"/>
          <w:sz w:val="22"/>
          <w:szCs w:val="22"/>
          <w:lang w:val="es-ES_tradnl" w:eastAsia="en-US"/>
        </w:rPr>
      </w:pPr>
      <w:r w:rsidRPr="00F17240">
        <w:rPr>
          <w:rFonts w:eastAsiaTheme="minorEastAsia" w:cs="Arial"/>
          <w:i/>
          <w:iCs/>
          <w:color w:val="000000"/>
          <w:sz w:val="22"/>
          <w:szCs w:val="22"/>
          <w:lang w:val="es-ES_tradnl" w:eastAsia="en-US"/>
        </w:rPr>
        <w:t>“</w:t>
      </w:r>
      <w:r w:rsidR="001438D5" w:rsidRPr="001438D5">
        <w:rPr>
          <w:rFonts w:eastAsiaTheme="minorEastAsia" w:cs="Arial"/>
          <w:i/>
          <w:iCs/>
          <w:color w:val="000000"/>
          <w:sz w:val="22"/>
          <w:szCs w:val="22"/>
          <w:lang w:val="es-ES_tradnl" w:eastAsia="en-US"/>
        </w:rPr>
        <w:t>Porque yo os entregué en primer lugar lo mismo que recibí: que Cristo murió por nuestros pec</w:t>
      </w:r>
      <w:r w:rsidR="001438D5">
        <w:rPr>
          <w:rFonts w:eastAsiaTheme="minorEastAsia" w:cs="Arial"/>
          <w:i/>
          <w:iCs/>
          <w:color w:val="000000"/>
          <w:sz w:val="22"/>
          <w:szCs w:val="22"/>
          <w:lang w:val="es-ES_tradnl" w:eastAsia="en-US"/>
        </w:rPr>
        <w:t>ados, conforme a las Escrituras;”</w:t>
      </w:r>
      <w:r w:rsidRPr="00F17240">
        <w:rPr>
          <w:rFonts w:eastAsiaTheme="minorEastAsia" w:cs="Arial"/>
          <w:iCs/>
          <w:color w:val="000000"/>
          <w:sz w:val="22"/>
          <w:szCs w:val="22"/>
          <w:lang w:val="es-ES_tradnl" w:eastAsia="en-US"/>
        </w:rPr>
        <w:t xml:space="preserve">- 1 </w:t>
      </w:r>
      <w:r w:rsidR="009C4310" w:rsidRPr="00F17240">
        <w:rPr>
          <w:rFonts w:eastAsiaTheme="minorEastAsia" w:cs="Arial"/>
          <w:iCs/>
          <w:color w:val="000000"/>
          <w:sz w:val="22"/>
          <w:szCs w:val="22"/>
          <w:lang w:val="es-ES_tradnl" w:eastAsia="en-US"/>
        </w:rPr>
        <w:t>Corintios</w:t>
      </w:r>
      <w:r w:rsidRPr="00F17240">
        <w:rPr>
          <w:rFonts w:eastAsiaTheme="minorEastAsia" w:cs="Arial"/>
          <w:iCs/>
          <w:color w:val="000000"/>
          <w:sz w:val="22"/>
          <w:szCs w:val="22"/>
          <w:lang w:val="es-ES_tradnl" w:eastAsia="en-US"/>
        </w:rPr>
        <w:t xml:space="preserve"> 15:3</w:t>
      </w:r>
    </w:p>
    <w:p w14:paraId="36E25108" w14:textId="77034C11" w:rsidR="00C819F4" w:rsidRDefault="00C819F4" w:rsidP="00C819F4">
      <w:pPr>
        <w:ind w:left="720"/>
        <w:rPr>
          <w:rFonts w:ascii="Times" w:eastAsiaTheme="minorEastAsia" w:hAnsi="Times"/>
          <w:sz w:val="20"/>
          <w:lang w:val="es-ES_tradnl" w:eastAsia="en-US"/>
        </w:rPr>
      </w:pPr>
    </w:p>
    <w:p w14:paraId="548A2A7A" w14:textId="77777777" w:rsidR="004F2510" w:rsidRPr="00F17240" w:rsidRDefault="004F2510" w:rsidP="00C819F4">
      <w:pPr>
        <w:ind w:left="720"/>
        <w:rPr>
          <w:rFonts w:ascii="Times" w:eastAsiaTheme="minorEastAsia" w:hAnsi="Times"/>
          <w:sz w:val="20"/>
          <w:lang w:val="es-ES_tradnl" w:eastAsia="en-US"/>
        </w:rPr>
      </w:pPr>
    </w:p>
    <w:p w14:paraId="64C9C9D2" w14:textId="218BBE28" w:rsidR="00C819F4" w:rsidRPr="00F17240" w:rsidRDefault="00C819F4" w:rsidP="00C819F4">
      <w:pPr>
        <w:ind w:left="720"/>
        <w:rPr>
          <w:rFonts w:ascii="Times" w:eastAsiaTheme="minorEastAsia" w:hAnsi="Times"/>
          <w:sz w:val="20"/>
          <w:lang w:val="es-ES_tradnl" w:eastAsia="en-US"/>
        </w:rPr>
      </w:pPr>
      <w:r w:rsidRPr="00F17240">
        <w:rPr>
          <w:rFonts w:eastAsiaTheme="minorEastAsia" w:cs="Arial"/>
          <w:i/>
          <w:iCs/>
          <w:color w:val="000000"/>
          <w:sz w:val="22"/>
          <w:szCs w:val="22"/>
          <w:lang w:val="es-ES_tradnl" w:eastAsia="en-US"/>
        </w:rPr>
        <w:t>“</w:t>
      </w:r>
      <w:r w:rsidR="001438D5" w:rsidRPr="001438D5">
        <w:rPr>
          <w:rFonts w:eastAsiaTheme="minorEastAsia" w:cs="Arial"/>
          <w:i/>
          <w:iCs/>
          <w:color w:val="000000"/>
          <w:sz w:val="22"/>
          <w:szCs w:val="22"/>
          <w:lang w:val="es-ES_tradnl" w:eastAsia="en-US"/>
        </w:rPr>
        <w:t>Pero jamás acontezca que yo me gloríe, sino en la cruz de nuestro Señor Jesucristo, por el cual el mundo ha sido crucifi</w:t>
      </w:r>
      <w:r w:rsidR="001438D5">
        <w:rPr>
          <w:rFonts w:eastAsiaTheme="minorEastAsia" w:cs="Arial"/>
          <w:i/>
          <w:iCs/>
          <w:color w:val="000000"/>
          <w:sz w:val="22"/>
          <w:szCs w:val="22"/>
          <w:lang w:val="es-ES_tradnl" w:eastAsia="en-US"/>
        </w:rPr>
        <w:t>cado para mí y yo para el mundo</w:t>
      </w:r>
      <w:r w:rsidRPr="00F17240">
        <w:rPr>
          <w:rFonts w:eastAsiaTheme="minorEastAsia" w:cs="Arial"/>
          <w:i/>
          <w:iCs/>
          <w:color w:val="000000"/>
          <w:sz w:val="22"/>
          <w:szCs w:val="22"/>
          <w:lang w:val="es-ES_tradnl" w:eastAsia="en-US"/>
        </w:rPr>
        <w:t>”</w:t>
      </w:r>
      <w:r w:rsidR="001438D5">
        <w:rPr>
          <w:rFonts w:eastAsiaTheme="minorEastAsia" w:cs="Arial"/>
          <w:i/>
          <w:iCs/>
          <w:color w:val="000000"/>
          <w:sz w:val="22"/>
          <w:szCs w:val="22"/>
          <w:lang w:val="es-ES_tradnl" w:eastAsia="en-US"/>
        </w:rPr>
        <w:t xml:space="preserve">. </w:t>
      </w:r>
      <w:r w:rsidRPr="00F17240">
        <w:rPr>
          <w:rFonts w:eastAsiaTheme="minorEastAsia" w:cs="Arial"/>
          <w:iCs/>
          <w:color w:val="000000"/>
          <w:sz w:val="22"/>
          <w:szCs w:val="22"/>
          <w:lang w:val="es-ES_tradnl" w:eastAsia="en-US"/>
        </w:rPr>
        <w:t xml:space="preserve">- </w:t>
      </w:r>
      <w:r w:rsidR="001438D5" w:rsidRPr="00F17240">
        <w:rPr>
          <w:rFonts w:eastAsiaTheme="minorEastAsia" w:cs="Arial"/>
          <w:iCs/>
          <w:color w:val="000000"/>
          <w:sz w:val="22"/>
          <w:szCs w:val="22"/>
          <w:lang w:val="es-ES_tradnl" w:eastAsia="en-US"/>
        </w:rPr>
        <w:t>Gála</w:t>
      </w:r>
      <w:r w:rsidR="001438D5">
        <w:rPr>
          <w:rFonts w:eastAsiaTheme="minorEastAsia" w:cs="Arial"/>
          <w:iCs/>
          <w:color w:val="000000"/>
          <w:sz w:val="22"/>
          <w:szCs w:val="22"/>
          <w:lang w:val="es-ES_tradnl" w:eastAsia="en-US"/>
        </w:rPr>
        <w:t>tas</w:t>
      </w:r>
      <w:r w:rsidRPr="00F17240">
        <w:rPr>
          <w:rFonts w:eastAsiaTheme="minorEastAsia" w:cs="Arial"/>
          <w:iCs/>
          <w:color w:val="000000"/>
          <w:sz w:val="22"/>
          <w:szCs w:val="22"/>
          <w:lang w:val="es-ES_tradnl" w:eastAsia="en-US"/>
        </w:rPr>
        <w:t xml:space="preserve"> 6:14</w:t>
      </w:r>
    </w:p>
    <w:p w14:paraId="2C506837" w14:textId="538C5F5D" w:rsidR="00C819F4" w:rsidRDefault="00C819F4" w:rsidP="00C819F4">
      <w:pPr>
        <w:spacing w:after="240"/>
        <w:rPr>
          <w:rFonts w:ascii="Times" w:hAnsi="Times"/>
          <w:sz w:val="20"/>
          <w:lang w:val="es-ES_tradnl" w:eastAsia="en-US"/>
        </w:rPr>
      </w:pPr>
    </w:p>
    <w:p w14:paraId="4B3352D8" w14:textId="77777777" w:rsidR="004F2510" w:rsidRPr="00F17240" w:rsidRDefault="004F2510" w:rsidP="00C819F4">
      <w:pPr>
        <w:spacing w:after="240"/>
        <w:rPr>
          <w:rFonts w:ascii="Times" w:hAnsi="Times"/>
          <w:sz w:val="20"/>
          <w:lang w:val="es-ES_tradnl" w:eastAsia="en-US"/>
        </w:rPr>
      </w:pPr>
    </w:p>
    <w:p w14:paraId="23BAC12D" w14:textId="7E8390E4" w:rsidR="00C819F4" w:rsidRPr="00F17240" w:rsidRDefault="001438D5" w:rsidP="00C819F4">
      <w:pPr>
        <w:numPr>
          <w:ilvl w:val="1"/>
          <w:numId w:val="24"/>
        </w:numPr>
        <w:ind w:left="720"/>
        <w:textAlignment w:val="baseline"/>
        <w:rPr>
          <w:rFonts w:eastAsiaTheme="minorEastAsia" w:cs="Arial"/>
          <w:color w:val="000000"/>
          <w:sz w:val="22"/>
          <w:szCs w:val="22"/>
          <w:lang w:val="es-ES_tradnl" w:eastAsia="en-US"/>
        </w:rPr>
      </w:pPr>
      <w:r>
        <w:rPr>
          <w:rFonts w:eastAsiaTheme="minorEastAsia" w:cs="Arial"/>
          <w:color w:val="000000"/>
          <w:sz w:val="22"/>
          <w:szCs w:val="22"/>
          <w:lang w:val="es-ES_tradnl" w:eastAsia="en-US"/>
        </w:rPr>
        <w:t>La cruz y la adoración</w:t>
      </w:r>
    </w:p>
    <w:p w14:paraId="4E91A1DB" w14:textId="77777777" w:rsidR="00C819F4" w:rsidRPr="00F17240" w:rsidRDefault="00C819F4" w:rsidP="00C819F4">
      <w:pPr>
        <w:rPr>
          <w:rFonts w:ascii="Times" w:hAnsi="Times"/>
          <w:sz w:val="20"/>
          <w:lang w:val="es-ES_tradnl" w:eastAsia="en-US"/>
        </w:rPr>
      </w:pPr>
    </w:p>
    <w:p w14:paraId="14D987C6" w14:textId="0AFDFD11" w:rsidR="00C819F4" w:rsidRDefault="00C819F4" w:rsidP="00C819F4">
      <w:pPr>
        <w:rPr>
          <w:rFonts w:eastAsiaTheme="minorEastAsia" w:cs="Arial"/>
          <w:color w:val="000000"/>
          <w:sz w:val="22"/>
          <w:szCs w:val="22"/>
          <w:lang w:val="es-ES_tradnl" w:eastAsia="en-US"/>
        </w:rPr>
      </w:pPr>
    </w:p>
    <w:p w14:paraId="4CE22B6C" w14:textId="77777777" w:rsidR="004F2510" w:rsidRPr="00F17240" w:rsidRDefault="004F2510" w:rsidP="00C819F4">
      <w:pPr>
        <w:rPr>
          <w:rFonts w:ascii="Times" w:hAnsi="Times"/>
          <w:sz w:val="20"/>
          <w:lang w:val="es-ES_tradnl" w:eastAsia="en-US"/>
        </w:rPr>
      </w:pPr>
    </w:p>
    <w:p w14:paraId="75167DAE" w14:textId="5DD58D75" w:rsidR="00C819F4" w:rsidRPr="00F17240" w:rsidRDefault="00C819F4" w:rsidP="002103DB">
      <w:pPr>
        <w:ind w:left="1440"/>
        <w:rPr>
          <w:rFonts w:ascii="Times" w:eastAsiaTheme="minorEastAsia" w:hAnsi="Times"/>
          <w:sz w:val="20"/>
          <w:lang w:val="es-ES_tradnl" w:eastAsia="en-US"/>
        </w:rPr>
      </w:pPr>
      <w:r w:rsidRPr="00F17240">
        <w:rPr>
          <w:rFonts w:eastAsiaTheme="minorEastAsia" w:cs="Arial"/>
          <w:i/>
          <w:iCs/>
          <w:color w:val="000000"/>
          <w:sz w:val="22"/>
          <w:szCs w:val="22"/>
          <w:lang w:val="es-ES_tradnl" w:eastAsia="en-US"/>
        </w:rPr>
        <w:t>“</w:t>
      </w:r>
      <w:r w:rsidR="00D04DFD">
        <w:rPr>
          <w:rFonts w:eastAsiaTheme="minorEastAsia" w:cs="Arial"/>
          <w:i/>
          <w:iCs/>
          <w:color w:val="000000"/>
          <w:sz w:val="22"/>
          <w:szCs w:val="22"/>
          <w:lang w:val="es-ES_tradnl" w:eastAsia="en-US"/>
        </w:rPr>
        <w:t>Cristo es para nosotros solo lo que la cruz es</w:t>
      </w:r>
      <w:r w:rsidRPr="00F17240">
        <w:rPr>
          <w:rFonts w:eastAsiaTheme="minorEastAsia" w:cs="Arial"/>
          <w:i/>
          <w:iCs/>
          <w:color w:val="000000"/>
          <w:sz w:val="22"/>
          <w:szCs w:val="22"/>
          <w:lang w:val="es-ES_tradnl" w:eastAsia="en-US"/>
        </w:rPr>
        <w:t xml:space="preserve">. </w:t>
      </w:r>
      <w:r w:rsidR="00D04DFD">
        <w:rPr>
          <w:rFonts w:eastAsiaTheme="minorEastAsia" w:cs="Arial"/>
          <w:i/>
          <w:iCs/>
          <w:color w:val="000000"/>
          <w:sz w:val="22"/>
          <w:szCs w:val="22"/>
          <w:lang w:val="es-ES_tradnl" w:eastAsia="en-US"/>
        </w:rPr>
        <w:t>Todo lo que Cristo fue en el cielo o en la tierra</w:t>
      </w:r>
      <w:r w:rsidRPr="00F17240">
        <w:rPr>
          <w:rFonts w:eastAsiaTheme="minorEastAsia" w:cs="Arial"/>
          <w:i/>
          <w:iCs/>
          <w:color w:val="000000"/>
          <w:sz w:val="22"/>
          <w:szCs w:val="22"/>
          <w:lang w:val="es-ES_tradnl" w:eastAsia="en-US"/>
        </w:rPr>
        <w:t xml:space="preserve"> </w:t>
      </w:r>
      <w:r w:rsidR="00D04DFD">
        <w:rPr>
          <w:rFonts w:eastAsiaTheme="minorEastAsia" w:cs="Arial"/>
          <w:i/>
          <w:iCs/>
          <w:color w:val="000000"/>
          <w:sz w:val="22"/>
          <w:szCs w:val="22"/>
          <w:lang w:val="es-ES_tradnl" w:eastAsia="en-US"/>
        </w:rPr>
        <w:t>fue puesto en lo que Él hizo allí</w:t>
      </w:r>
      <w:r w:rsidRPr="00F17240">
        <w:rPr>
          <w:rFonts w:eastAsiaTheme="minorEastAsia" w:cs="Arial"/>
          <w:i/>
          <w:iCs/>
          <w:color w:val="000000"/>
          <w:sz w:val="22"/>
          <w:szCs w:val="22"/>
          <w:lang w:val="es-ES_tradnl" w:eastAsia="en-US"/>
        </w:rPr>
        <w:t>...</w:t>
      </w:r>
      <w:r w:rsidR="00D04DFD">
        <w:rPr>
          <w:rFonts w:eastAsiaTheme="minorEastAsia" w:cs="Arial"/>
          <w:i/>
          <w:iCs/>
          <w:color w:val="000000"/>
          <w:sz w:val="22"/>
          <w:szCs w:val="22"/>
          <w:lang w:val="es-ES_tradnl" w:eastAsia="en-US"/>
        </w:rPr>
        <w:t>Tu no entenderás a Cristo hasta que entiendas su cruz</w:t>
      </w:r>
      <w:r w:rsidRPr="00F17240">
        <w:rPr>
          <w:rFonts w:eastAsiaTheme="minorEastAsia" w:cs="Arial"/>
          <w:i/>
          <w:iCs/>
          <w:color w:val="000000"/>
          <w:sz w:val="22"/>
          <w:szCs w:val="22"/>
          <w:lang w:val="es-ES_tradnl" w:eastAsia="en-US"/>
        </w:rPr>
        <w:t>.”</w:t>
      </w:r>
      <w:r w:rsidRPr="00F17240">
        <w:rPr>
          <w:rFonts w:eastAsiaTheme="minorEastAsia" w:cs="Arial"/>
          <w:color w:val="000000"/>
          <w:sz w:val="22"/>
          <w:szCs w:val="22"/>
          <w:lang w:val="es-ES_tradnl" w:eastAsia="en-US"/>
        </w:rPr>
        <w:t xml:space="preserve"> - P.T. Forsyth</w:t>
      </w:r>
      <w:r w:rsidRPr="00F17240">
        <w:rPr>
          <w:rStyle w:val="EndnoteReference"/>
          <w:rFonts w:eastAsiaTheme="minorEastAsia" w:cs="Arial"/>
          <w:color w:val="000000"/>
          <w:sz w:val="22"/>
          <w:szCs w:val="22"/>
          <w:lang w:val="es-ES_tradnl" w:eastAsia="en-US"/>
        </w:rPr>
        <w:endnoteReference w:id="2"/>
      </w:r>
    </w:p>
    <w:p w14:paraId="0CCECD4A" w14:textId="77777777" w:rsidR="002103DB" w:rsidRPr="00F17240" w:rsidRDefault="002103DB" w:rsidP="000F77D9">
      <w:pPr>
        <w:tabs>
          <w:tab w:val="left" w:pos="90"/>
        </w:tabs>
        <w:ind w:left="1440"/>
        <w:rPr>
          <w:rFonts w:eastAsiaTheme="minorEastAsia" w:cs="Arial"/>
          <w:color w:val="000000"/>
          <w:sz w:val="22"/>
          <w:szCs w:val="22"/>
          <w:lang w:val="es-ES_tradnl" w:eastAsia="en-US"/>
        </w:rPr>
      </w:pPr>
    </w:p>
    <w:p w14:paraId="44D4CB81" w14:textId="77777777" w:rsidR="000F77D9" w:rsidRPr="00F17240" w:rsidRDefault="000F77D9" w:rsidP="000F77D9">
      <w:pPr>
        <w:tabs>
          <w:tab w:val="left" w:pos="90"/>
        </w:tabs>
        <w:ind w:left="1440"/>
        <w:rPr>
          <w:rFonts w:ascii="Times" w:eastAsiaTheme="minorEastAsia" w:hAnsi="Times"/>
          <w:sz w:val="20"/>
          <w:lang w:val="es-ES_tradnl" w:eastAsia="en-US"/>
        </w:rPr>
      </w:pPr>
    </w:p>
    <w:p w14:paraId="13CF090D" w14:textId="1BA8BB8F" w:rsidR="000F77D9" w:rsidRDefault="000F77D9" w:rsidP="00C819F4">
      <w:pPr>
        <w:spacing w:after="240"/>
        <w:rPr>
          <w:rFonts w:cs="Arial"/>
          <w:color w:val="000000"/>
          <w:sz w:val="22"/>
          <w:szCs w:val="22"/>
          <w:lang w:val="es-ES_tradnl" w:eastAsia="en-US"/>
        </w:rPr>
      </w:pPr>
    </w:p>
    <w:p w14:paraId="333010F3" w14:textId="5607165D" w:rsidR="004F2510" w:rsidRDefault="004F2510">
      <w:pPr>
        <w:rPr>
          <w:rFonts w:cs="Arial"/>
          <w:color w:val="000000"/>
          <w:sz w:val="22"/>
          <w:szCs w:val="22"/>
          <w:lang w:val="es-ES_tradnl" w:eastAsia="en-US"/>
        </w:rPr>
      </w:pPr>
      <w:r>
        <w:rPr>
          <w:rFonts w:cs="Arial"/>
          <w:color w:val="000000"/>
          <w:sz w:val="22"/>
          <w:szCs w:val="22"/>
          <w:lang w:val="es-ES_tradnl" w:eastAsia="en-US"/>
        </w:rPr>
        <w:br w:type="page"/>
      </w:r>
    </w:p>
    <w:p w14:paraId="68F1D0B0" w14:textId="77777777" w:rsidR="004F2510" w:rsidRPr="00F17240" w:rsidRDefault="004F2510" w:rsidP="00C819F4">
      <w:pPr>
        <w:spacing w:after="240"/>
        <w:rPr>
          <w:rFonts w:ascii="Times" w:hAnsi="Times"/>
          <w:sz w:val="20"/>
          <w:lang w:val="es-ES_tradnl" w:eastAsia="en-US"/>
        </w:rPr>
      </w:pPr>
    </w:p>
    <w:p w14:paraId="7AE084A7" w14:textId="3C5A5213" w:rsidR="00C819F4" w:rsidRPr="00F17240" w:rsidRDefault="003163BE" w:rsidP="00C819F4">
      <w:pPr>
        <w:numPr>
          <w:ilvl w:val="2"/>
          <w:numId w:val="25"/>
        </w:numPr>
        <w:ind w:hanging="720"/>
        <w:textAlignment w:val="baseline"/>
        <w:rPr>
          <w:rFonts w:eastAsiaTheme="minorEastAsia" w:cs="Arial"/>
          <w:color w:val="000000"/>
          <w:sz w:val="22"/>
          <w:szCs w:val="22"/>
          <w:lang w:val="es-ES_tradnl" w:eastAsia="en-US"/>
        </w:rPr>
      </w:pPr>
      <w:r>
        <w:rPr>
          <w:rFonts w:eastAsiaTheme="minorEastAsia" w:cs="Arial"/>
          <w:color w:val="000000"/>
          <w:sz w:val="22"/>
          <w:szCs w:val="22"/>
          <w:lang w:val="es-ES_tradnl" w:eastAsia="en-US"/>
        </w:rPr>
        <w:t>Jesús y su obra en la cruz nos dan acceso a Dios</w:t>
      </w:r>
      <w:r w:rsidR="00C819F4" w:rsidRPr="00F17240">
        <w:rPr>
          <w:rFonts w:eastAsiaTheme="minorEastAsia" w:cs="Arial"/>
          <w:color w:val="000000"/>
          <w:sz w:val="22"/>
          <w:szCs w:val="22"/>
          <w:lang w:val="es-ES_tradnl" w:eastAsia="en-US"/>
        </w:rPr>
        <w:t>.</w:t>
      </w:r>
    </w:p>
    <w:p w14:paraId="124DF208" w14:textId="77777777" w:rsidR="00C819F4" w:rsidRPr="00F17240" w:rsidRDefault="00C819F4" w:rsidP="00C819F4">
      <w:pPr>
        <w:rPr>
          <w:rFonts w:ascii="Times" w:hAnsi="Times"/>
          <w:sz w:val="20"/>
          <w:lang w:val="es-ES_tradnl" w:eastAsia="en-US"/>
        </w:rPr>
      </w:pPr>
    </w:p>
    <w:p w14:paraId="02E4B571" w14:textId="1FDFE727" w:rsidR="007C46FC" w:rsidRDefault="007C46FC" w:rsidP="007C46FC">
      <w:pPr>
        <w:ind w:left="2160"/>
        <w:rPr>
          <w:rFonts w:eastAsiaTheme="minorEastAsia" w:cs="Arial"/>
          <w:color w:val="000000"/>
          <w:sz w:val="22"/>
          <w:szCs w:val="22"/>
          <w:lang w:val="es-ES_tradnl" w:eastAsia="en-US"/>
        </w:rPr>
      </w:pPr>
    </w:p>
    <w:p w14:paraId="6BB37644" w14:textId="77777777" w:rsidR="004F2510" w:rsidRPr="00F17240" w:rsidRDefault="004F2510" w:rsidP="007C46FC">
      <w:pPr>
        <w:ind w:left="2160"/>
        <w:rPr>
          <w:rFonts w:ascii="Times" w:hAnsi="Times"/>
          <w:sz w:val="20"/>
          <w:lang w:val="es-ES_tradnl" w:eastAsia="en-US"/>
        </w:rPr>
      </w:pPr>
    </w:p>
    <w:p w14:paraId="534ADE05" w14:textId="39CD4313" w:rsidR="00C819F4" w:rsidRPr="00F17240" w:rsidRDefault="00C819F4" w:rsidP="00C819F4">
      <w:pPr>
        <w:ind w:left="2160"/>
        <w:rPr>
          <w:rFonts w:eastAsiaTheme="minorEastAsia" w:cs="Arial"/>
          <w:color w:val="000000"/>
          <w:sz w:val="22"/>
          <w:szCs w:val="22"/>
          <w:lang w:val="es-ES_tradnl" w:eastAsia="en-US"/>
        </w:rPr>
      </w:pPr>
      <w:r w:rsidRPr="00F17240">
        <w:rPr>
          <w:rFonts w:eastAsiaTheme="minorEastAsia" w:cs="Arial"/>
          <w:color w:val="000000"/>
          <w:sz w:val="22"/>
          <w:szCs w:val="22"/>
          <w:lang w:val="es-ES_tradnl" w:eastAsia="en-US"/>
        </w:rPr>
        <w:t>“</w:t>
      </w:r>
      <w:r w:rsidR="003163BE" w:rsidRPr="003163BE">
        <w:rPr>
          <w:rFonts w:eastAsiaTheme="minorEastAsia" w:cs="Arial"/>
          <w:i/>
          <w:iCs/>
          <w:color w:val="000000"/>
          <w:sz w:val="22"/>
          <w:szCs w:val="22"/>
          <w:lang w:val="es-ES_tradnl" w:eastAsia="en-US"/>
        </w:rPr>
        <w:t>Entonces, hermanos, puesto que tenemos confianza para entrar al Lugar Sant</w:t>
      </w:r>
      <w:r w:rsidR="003163BE">
        <w:rPr>
          <w:rFonts w:eastAsiaTheme="minorEastAsia" w:cs="Arial"/>
          <w:i/>
          <w:iCs/>
          <w:color w:val="000000"/>
          <w:sz w:val="22"/>
          <w:szCs w:val="22"/>
          <w:lang w:val="es-ES_tradnl" w:eastAsia="en-US"/>
        </w:rPr>
        <w:t>ísimo por la sangre de Jesús,</w:t>
      </w:r>
      <w:r w:rsidR="003163BE" w:rsidRPr="003163BE">
        <w:rPr>
          <w:rFonts w:eastAsiaTheme="minorEastAsia" w:cs="Arial"/>
          <w:i/>
          <w:iCs/>
          <w:color w:val="000000"/>
          <w:sz w:val="22"/>
          <w:szCs w:val="22"/>
          <w:lang w:val="es-ES_tradnl" w:eastAsia="en-US"/>
        </w:rPr>
        <w:t xml:space="preserve"> por un camino nuevo y vivo que El inauguró para nosotros por medio d</w:t>
      </w:r>
      <w:r w:rsidR="003163BE">
        <w:rPr>
          <w:rFonts w:eastAsiaTheme="minorEastAsia" w:cs="Arial"/>
          <w:i/>
          <w:iCs/>
          <w:color w:val="000000"/>
          <w:sz w:val="22"/>
          <w:szCs w:val="22"/>
          <w:lang w:val="es-ES_tradnl" w:eastAsia="en-US"/>
        </w:rPr>
        <w:t xml:space="preserve">el velo, es decir, su carne, </w:t>
      </w:r>
      <w:r w:rsidR="003163BE" w:rsidRPr="003163BE">
        <w:rPr>
          <w:rFonts w:eastAsiaTheme="minorEastAsia" w:cs="Arial"/>
          <w:i/>
          <w:iCs/>
          <w:color w:val="000000"/>
          <w:sz w:val="22"/>
          <w:szCs w:val="22"/>
          <w:lang w:val="es-ES_tradnl" w:eastAsia="en-US"/>
        </w:rPr>
        <w:t>y puesto que tenemos un gran sace</w:t>
      </w:r>
      <w:r w:rsidR="003163BE">
        <w:rPr>
          <w:rFonts w:eastAsiaTheme="minorEastAsia" w:cs="Arial"/>
          <w:i/>
          <w:iCs/>
          <w:color w:val="000000"/>
          <w:sz w:val="22"/>
          <w:szCs w:val="22"/>
          <w:lang w:val="es-ES_tradnl" w:eastAsia="en-US"/>
        </w:rPr>
        <w:t xml:space="preserve">rdote sobre la casa de Dios, </w:t>
      </w:r>
      <w:r w:rsidR="003163BE" w:rsidRPr="003163BE">
        <w:rPr>
          <w:rFonts w:eastAsiaTheme="minorEastAsia" w:cs="Arial"/>
          <w:i/>
          <w:iCs/>
          <w:color w:val="000000"/>
          <w:sz w:val="22"/>
          <w:szCs w:val="22"/>
          <w:lang w:val="es-ES_tradnl" w:eastAsia="en-US"/>
        </w:rPr>
        <w:t>acerquémonos con corazó</w:t>
      </w:r>
      <w:r w:rsidR="003163BE">
        <w:rPr>
          <w:rFonts w:eastAsiaTheme="minorEastAsia" w:cs="Arial"/>
          <w:i/>
          <w:iCs/>
          <w:color w:val="000000"/>
          <w:sz w:val="22"/>
          <w:szCs w:val="22"/>
          <w:lang w:val="es-ES_tradnl" w:eastAsia="en-US"/>
        </w:rPr>
        <w:t>n sincero</w:t>
      </w:r>
      <w:r w:rsidR="003163BE" w:rsidRPr="003163BE">
        <w:rPr>
          <w:rFonts w:eastAsiaTheme="minorEastAsia" w:cs="Arial"/>
          <w:i/>
          <w:iCs/>
          <w:color w:val="000000"/>
          <w:sz w:val="22"/>
          <w:szCs w:val="22"/>
          <w:lang w:val="es-ES_tradnl" w:eastAsia="en-US"/>
        </w:rPr>
        <w:t>, en plena certidumbre de fe, tenien</w:t>
      </w:r>
      <w:r w:rsidR="003163BE">
        <w:rPr>
          <w:rFonts w:eastAsiaTheme="minorEastAsia" w:cs="Arial"/>
          <w:i/>
          <w:iCs/>
          <w:color w:val="000000"/>
          <w:sz w:val="22"/>
          <w:szCs w:val="22"/>
          <w:lang w:val="es-ES_tradnl" w:eastAsia="en-US"/>
        </w:rPr>
        <w:t>do nuestro corazón purificado</w:t>
      </w:r>
      <w:r w:rsidR="003163BE" w:rsidRPr="003163BE">
        <w:rPr>
          <w:rFonts w:eastAsiaTheme="minorEastAsia" w:cs="Arial"/>
          <w:i/>
          <w:iCs/>
          <w:color w:val="000000"/>
          <w:sz w:val="22"/>
          <w:szCs w:val="22"/>
          <w:lang w:val="es-ES_tradnl" w:eastAsia="en-US"/>
        </w:rPr>
        <w:t xml:space="preserve"> de mala conciencia y nuestro cuerpo lavado con agua pura.</w:t>
      </w:r>
      <w:r w:rsidR="003163BE">
        <w:rPr>
          <w:rFonts w:eastAsiaTheme="minorEastAsia" w:cs="Arial"/>
          <w:i/>
          <w:iCs/>
          <w:color w:val="000000"/>
          <w:sz w:val="22"/>
          <w:szCs w:val="22"/>
          <w:lang w:val="es-ES_tradnl" w:eastAsia="en-US"/>
        </w:rPr>
        <w:t>”</w:t>
      </w:r>
      <w:r w:rsidRPr="00F17240">
        <w:rPr>
          <w:rFonts w:eastAsiaTheme="minorEastAsia" w:cs="Arial"/>
          <w:color w:val="000000"/>
          <w:sz w:val="22"/>
          <w:szCs w:val="22"/>
          <w:lang w:val="es-ES_tradnl" w:eastAsia="en-US"/>
        </w:rPr>
        <w:t xml:space="preserve">- </w:t>
      </w:r>
      <w:proofErr w:type="gramStart"/>
      <w:r w:rsidR="003163BE">
        <w:rPr>
          <w:rFonts w:eastAsiaTheme="minorEastAsia" w:cs="Arial"/>
          <w:color w:val="000000"/>
          <w:sz w:val="22"/>
          <w:szCs w:val="22"/>
          <w:lang w:val="es-ES_tradnl" w:eastAsia="en-US"/>
        </w:rPr>
        <w:t>Hebreo</w:t>
      </w:r>
      <w:r w:rsidRPr="00F17240">
        <w:rPr>
          <w:rFonts w:eastAsiaTheme="minorEastAsia" w:cs="Arial"/>
          <w:color w:val="000000"/>
          <w:sz w:val="22"/>
          <w:szCs w:val="22"/>
          <w:lang w:val="es-ES_tradnl" w:eastAsia="en-US"/>
        </w:rPr>
        <w:t>s</w:t>
      </w:r>
      <w:proofErr w:type="gramEnd"/>
      <w:r w:rsidRPr="00F17240">
        <w:rPr>
          <w:rFonts w:eastAsiaTheme="minorEastAsia" w:cs="Arial"/>
          <w:color w:val="000000"/>
          <w:sz w:val="22"/>
          <w:szCs w:val="22"/>
          <w:lang w:val="es-ES_tradnl" w:eastAsia="en-US"/>
        </w:rPr>
        <w:t xml:space="preserve"> 10:19–22</w:t>
      </w:r>
    </w:p>
    <w:p w14:paraId="55C16660" w14:textId="77777777" w:rsidR="007C46FC" w:rsidRPr="00F17240" w:rsidRDefault="007C46FC" w:rsidP="00C819F4">
      <w:pPr>
        <w:ind w:left="2160"/>
        <w:rPr>
          <w:rFonts w:eastAsiaTheme="minorEastAsia" w:cs="Arial"/>
          <w:color w:val="000000"/>
          <w:sz w:val="22"/>
          <w:szCs w:val="22"/>
          <w:lang w:val="es-ES_tradnl" w:eastAsia="en-US"/>
        </w:rPr>
      </w:pPr>
    </w:p>
    <w:p w14:paraId="7B0F740B" w14:textId="1AE3C3AF" w:rsidR="004F2510" w:rsidRPr="00F17240" w:rsidRDefault="004F2510" w:rsidP="007C46FC">
      <w:pPr>
        <w:rPr>
          <w:rFonts w:ascii="Times" w:hAnsi="Times"/>
          <w:sz w:val="20"/>
          <w:lang w:val="es-ES_tradnl" w:eastAsia="en-US"/>
        </w:rPr>
      </w:pPr>
    </w:p>
    <w:p w14:paraId="778142C5" w14:textId="77777777" w:rsidR="007C46FC" w:rsidRPr="00F17240" w:rsidRDefault="007C46FC" w:rsidP="00C819F4">
      <w:pPr>
        <w:ind w:left="2160"/>
        <w:rPr>
          <w:rFonts w:eastAsiaTheme="minorEastAsia" w:cs="Arial"/>
          <w:color w:val="000000"/>
          <w:sz w:val="22"/>
          <w:szCs w:val="22"/>
          <w:lang w:val="es-ES_tradnl" w:eastAsia="en-US"/>
        </w:rPr>
      </w:pPr>
    </w:p>
    <w:p w14:paraId="4BA3FF64" w14:textId="77777777" w:rsidR="00C819F4" w:rsidRPr="00F17240" w:rsidRDefault="00C819F4" w:rsidP="00C819F4">
      <w:pPr>
        <w:ind w:left="2160"/>
        <w:rPr>
          <w:rFonts w:ascii="Times" w:eastAsiaTheme="minorEastAsia" w:hAnsi="Times"/>
          <w:sz w:val="20"/>
          <w:lang w:val="es-ES_tradnl" w:eastAsia="en-US"/>
        </w:rPr>
      </w:pPr>
    </w:p>
    <w:p w14:paraId="7A3439BC" w14:textId="7001DC1E" w:rsidR="00C819F4" w:rsidRPr="00F17240" w:rsidRDefault="00D676B0" w:rsidP="00C819F4">
      <w:pPr>
        <w:numPr>
          <w:ilvl w:val="2"/>
          <w:numId w:val="26"/>
        </w:numPr>
        <w:ind w:left="2160" w:hanging="720"/>
        <w:textAlignment w:val="baseline"/>
        <w:rPr>
          <w:rFonts w:eastAsiaTheme="minorEastAsia" w:cs="Arial"/>
          <w:color w:val="000000"/>
          <w:sz w:val="22"/>
          <w:szCs w:val="22"/>
          <w:lang w:val="es-ES_tradnl" w:eastAsia="en-US"/>
        </w:rPr>
      </w:pPr>
      <w:r>
        <w:rPr>
          <w:rFonts w:eastAsiaTheme="minorEastAsia" w:cs="Arial"/>
          <w:color w:val="000000"/>
          <w:sz w:val="22"/>
          <w:szCs w:val="22"/>
          <w:lang w:val="es-ES_tradnl" w:eastAsia="en-US"/>
        </w:rPr>
        <w:t>Jesús y su obra en la cruz</w:t>
      </w:r>
      <w:r w:rsidR="00C819F4" w:rsidRPr="00F17240">
        <w:rPr>
          <w:rFonts w:eastAsiaTheme="minorEastAsia" w:cs="Arial"/>
          <w:color w:val="000000"/>
          <w:sz w:val="22"/>
          <w:szCs w:val="22"/>
          <w:lang w:val="es-ES_tradnl" w:eastAsia="en-US"/>
        </w:rPr>
        <w:t xml:space="preserve"> </w:t>
      </w:r>
      <w:r>
        <w:rPr>
          <w:rFonts w:eastAsiaTheme="minorEastAsia" w:cs="Arial"/>
          <w:color w:val="000000"/>
          <w:sz w:val="22"/>
          <w:szCs w:val="22"/>
          <w:lang w:val="es-ES_tradnl" w:eastAsia="en-US"/>
        </w:rPr>
        <w:t>hacen nuestra adoración aceptable a Dios</w:t>
      </w:r>
      <w:r w:rsidR="00C819F4" w:rsidRPr="00F17240">
        <w:rPr>
          <w:rFonts w:eastAsiaTheme="minorEastAsia" w:cs="Arial"/>
          <w:color w:val="000000"/>
          <w:sz w:val="22"/>
          <w:szCs w:val="22"/>
          <w:lang w:val="es-ES_tradnl" w:eastAsia="en-US"/>
        </w:rPr>
        <w:t>.</w:t>
      </w:r>
    </w:p>
    <w:p w14:paraId="4097CBEC" w14:textId="77777777" w:rsidR="00C819F4" w:rsidRPr="00F17240" w:rsidRDefault="00C819F4" w:rsidP="007C46FC">
      <w:pPr>
        <w:ind w:left="2160"/>
        <w:rPr>
          <w:rFonts w:ascii="Times" w:hAnsi="Times"/>
          <w:sz w:val="20"/>
          <w:lang w:val="es-ES_tradnl" w:eastAsia="en-US"/>
        </w:rPr>
      </w:pPr>
    </w:p>
    <w:p w14:paraId="3FB1C4F5" w14:textId="77777777" w:rsidR="004F2510" w:rsidRDefault="004F2510" w:rsidP="00B74A01">
      <w:pPr>
        <w:ind w:left="2160"/>
        <w:rPr>
          <w:rFonts w:eastAsiaTheme="minorEastAsia" w:cs="Arial"/>
          <w:color w:val="000000"/>
          <w:sz w:val="22"/>
          <w:szCs w:val="22"/>
          <w:lang w:val="es-ES_tradnl" w:eastAsia="en-US"/>
        </w:rPr>
      </w:pPr>
    </w:p>
    <w:p w14:paraId="27981225" w14:textId="0014F96F" w:rsidR="00550B20" w:rsidRDefault="004F2510" w:rsidP="00B74A01">
      <w:pPr>
        <w:ind w:left="2160"/>
        <w:rPr>
          <w:rFonts w:eastAsiaTheme="minorEastAsia" w:cs="Arial"/>
          <w:i/>
          <w:iCs/>
          <w:color w:val="000000"/>
          <w:sz w:val="22"/>
          <w:szCs w:val="22"/>
          <w:lang w:val="es-ES_tradnl" w:eastAsia="en-US"/>
        </w:rPr>
      </w:pPr>
      <w:r w:rsidRPr="00F17240">
        <w:rPr>
          <w:rFonts w:eastAsiaTheme="minorEastAsia" w:cs="Arial"/>
          <w:color w:val="000000"/>
          <w:sz w:val="22"/>
          <w:szCs w:val="22"/>
          <w:lang w:val="es-ES_tradnl" w:eastAsia="en-US"/>
        </w:rPr>
        <w:t xml:space="preserve"> </w:t>
      </w:r>
      <w:r w:rsidR="00C819F4" w:rsidRPr="00F17240">
        <w:rPr>
          <w:rFonts w:eastAsiaTheme="minorEastAsia" w:cs="Arial"/>
          <w:color w:val="000000"/>
          <w:sz w:val="22"/>
          <w:szCs w:val="22"/>
          <w:lang w:val="es-ES_tradnl" w:eastAsia="en-US"/>
        </w:rPr>
        <w:t>“</w:t>
      </w:r>
      <w:r w:rsidR="00550B20">
        <w:rPr>
          <w:rFonts w:eastAsiaTheme="minorEastAsia" w:cs="Arial"/>
          <w:i/>
          <w:iCs/>
          <w:color w:val="000000"/>
          <w:sz w:val="22"/>
          <w:szCs w:val="22"/>
          <w:lang w:val="es-ES_tradnl" w:eastAsia="en-US"/>
        </w:rPr>
        <w:t>t</w:t>
      </w:r>
      <w:r w:rsidR="00550B20" w:rsidRPr="00550B20">
        <w:rPr>
          <w:rFonts w:eastAsiaTheme="minorEastAsia" w:cs="Arial"/>
          <w:i/>
          <w:iCs/>
          <w:color w:val="000000"/>
          <w:sz w:val="22"/>
          <w:szCs w:val="22"/>
          <w:lang w:val="es-ES_tradnl" w:eastAsia="en-US"/>
        </w:rPr>
        <w:t>ambién vosotros, como piedras vivas, sed edificados como casa espiritual para un sacerdocio santo, para ofrecer sacrificios espirituales aceptables a Dios por medio de Jesucristo.</w:t>
      </w:r>
      <w:r w:rsidR="00550B20">
        <w:rPr>
          <w:rFonts w:eastAsiaTheme="minorEastAsia" w:cs="Arial"/>
          <w:i/>
          <w:iCs/>
          <w:color w:val="000000"/>
          <w:sz w:val="22"/>
          <w:szCs w:val="22"/>
          <w:lang w:val="es-ES_tradnl" w:eastAsia="en-US"/>
        </w:rPr>
        <w:t>”</w:t>
      </w:r>
    </w:p>
    <w:p w14:paraId="5DDBD9BB" w14:textId="0FFCDA74" w:rsidR="00C819F4" w:rsidRPr="00F17240" w:rsidRDefault="00550B20" w:rsidP="00B74A01">
      <w:pPr>
        <w:ind w:left="2160"/>
        <w:rPr>
          <w:rFonts w:ascii="Times" w:eastAsiaTheme="minorEastAsia" w:hAnsi="Times"/>
          <w:sz w:val="20"/>
          <w:lang w:val="es-ES_tradnl" w:eastAsia="en-US"/>
        </w:rPr>
      </w:pPr>
      <w:r>
        <w:rPr>
          <w:rFonts w:eastAsiaTheme="minorEastAsia" w:cs="Arial"/>
          <w:i/>
          <w:iCs/>
          <w:color w:val="000000"/>
          <w:sz w:val="22"/>
          <w:szCs w:val="22"/>
          <w:lang w:val="es-ES_tradnl" w:eastAsia="en-US"/>
        </w:rPr>
        <w:t xml:space="preserve"> </w:t>
      </w:r>
      <w:r w:rsidR="00C819F4" w:rsidRPr="00F17240">
        <w:rPr>
          <w:rFonts w:eastAsiaTheme="minorEastAsia" w:cs="Arial"/>
          <w:color w:val="000000"/>
          <w:sz w:val="22"/>
          <w:szCs w:val="22"/>
          <w:lang w:val="es-ES_tradnl" w:eastAsia="en-US"/>
        </w:rPr>
        <w:t>- 1 Pe</w:t>
      </w:r>
      <w:r>
        <w:rPr>
          <w:rFonts w:eastAsiaTheme="minorEastAsia" w:cs="Arial"/>
          <w:color w:val="000000"/>
          <w:sz w:val="22"/>
          <w:szCs w:val="22"/>
          <w:lang w:val="es-ES_tradnl" w:eastAsia="en-US"/>
        </w:rPr>
        <w:t>dro</w:t>
      </w:r>
      <w:r w:rsidR="00C819F4" w:rsidRPr="00F17240">
        <w:rPr>
          <w:rFonts w:eastAsiaTheme="minorEastAsia" w:cs="Arial"/>
          <w:color w:val="000000"/>
          <w:sz w:val="22"/>
          <w:szCs w:val="22"/>
          <w:lang w:val="es-ES_tradnl" w:eastAsia="en-US"/>
        </w:rPr>
        <w:t xml:space="preserve"> 2:5</w:t>
      </w:r>
    </w:p>
    <w:p w14:paraId="23C17AA8" w14:textId="77777777" w:rsidR="00B74A01" w:rsidRPr="00F17240" w:rsidRDefault="00B74A01" w:rsidP="007C46FC">
      <w:pPr>
        <w:ind w:left="2160"/>
        <w:rPr>
          <w:rFonts w:eastAsiaTheme="minorEastAsia" w:cs="Arial"/>
          <w:color w:val="000000"/>
          <w:sz w:val="22"/>
          <w:szCs w:val="22"/>
          <w:lang w:val="es-ES_tradnl" w:eastAsia="en-US"/>
        </w:rPr>
      </w:pPr>
    </w:p>
    <w:p w14:paraId="7F778F11" w14:textId="77777777" w:rsidR="007C46FC" w:rsidRPr="00F17240" w:rsidRDefault="007C46FC" w:rsidP="007C46FC">
      <w:pPr>
        <w:spacing w:after="240"/>
        <w:ind w:left="2160"/>
        <w:contextualSpacing/>
        <w:rPr>
          <w:rFonts w:ascii="Times" w:eastAsiaTheme="minorEastAsia" w:hAnsi="Times"/>
          <w:sz w:val="20"/>
          <w:lang w:val="es-ES_tradnl" w:eastAsia="en-US"/>
        </w:rPr>
      </w:pPr>
    </w:p>
    <w:p w14:paraId="60C35320" w14:textId="77777777" w:rsidR="00E8421E" w:rsidRPr="00F17240" w:rsidRDefault="00E8421E" w:rsidP="007C46FC">
      <w:pPr>
        <w:spacing w:after="240"/>
        <w:ind w:left="2160"/>
        <w:contextualSpacing/>
        <w:rPr>
          <w:rFonts w:ascii="Times" w:eastAsiaTheme="minorEastAsia" w:hAnsi="Times"/>
          <w:sz w:val="20"/>
          <w:lang w:val="es-ES_tradnl" w:eastAsia="en-US"/>
        </w:rPr>
      </w:pPr>
    </w:p>
    <w:p w14:paraId="563CD298" w14:textId="20159105" w:rsidR="00C819F4" w:rsidRPr="00F17240" w:rsidRDefault="00550B20" w:rsidP="00C819F4">
      <w:pPr>
        <w:numPr>
          <w:ilvl w:val="2"/>
          <w:numId w:val="27"/>
        </w:numPr>
        <w:ind w:left="2160" w:hanging="720"/>
        <w:textAlignment w:val="baseline"/>
        <w:rPr>
          <w:rFonts w:eastAsiaTheme="minorEastAsia" w:cs="Arial"/>
          <w:color w:val="000000"/>
          <w:sz w:val="22"/>
          <w:szCs w:val="22"/>
          <w:lang w:val="es-ES_tradnl" w:eastAsia="en-US"/>
        </w:rPr>
      </w:pPr>
      <w:r>
        <w:rPr>
          <w:rFonts w:eastAsiaTheme="minorEastAsia" w:cs="Arial"/>
          <w:color w:val="000000"/>
          <w:sz w:val="22"/>
          <w:szCs w:val="22"/>
          <w:lang w:val="es-ES_tradnl" w:eastAsia="en-US"/>
        </w:rPr>
        <w:t>Jesús y su obra en la cruz</w:t>
      </w:r>
      <w:r w:rsidR="00C819F4" w:rsidRPr="00F17240">
        <w:rPr>
          <w:rFonts w:eastAsiaTheme="minorEastAsia" w:cs="Arial"/>
          <w:color w:val="000000"/>
          <w:sz w:val="22"/>
          <w:szCs w:val="22"/>
          <w:lang w:val="es-ES_tradnl" w:eastAsia="en-US"/>
        </w:rPr>
        <w:t xml:space="preserve"> </w:t>
      </w:r>
      <w:r>
        <w:rPr>
          <w:rFonts w:eastAsiaTheme="minorEastAsia" w:cs="Arial"/>
          <w:color w:val="000000"/>
          <w:sz w:val="22"/>
          <w:szCs w:val="22"/>
          <w:lang w:val="es-ES_tradnl" w:eastAsia="en-US"/>
        </w:rPr>
        <w:t>revelan por completo la gloria de Dios</w:t>
      </w:r>
      <w:r w:rsidR="00C819F4" w:rsidRPr="00F17240">
        <w:rPr>
          <w:rFonts w:eastAsiaTheme="minorEastAsia" w:cs="Arial"/>
          <w:color w:val="000000"/>
          <w:sz w:val="22"/>
          <w:szCs w:val="22"/>
          <w:lang w:val="es-ES_tradnl" w:eastAsia="en-US"/>
        </w:rPr>
        <w:t>.</w:t>
      </w:r>
    </w:p>
    <w:p w14:paraId="28B87663" w14:textId="21DDB63C" w:rsidR="007C46FC" w:rsidRDefault="007C46FC" w:rsidP="00C819F4">
      <w:pPr>
        <w:rPr>
          <w:rFonts w:cs="Arial"/>
          <w:color w:val="000000"/>
          <w:sz w:val="22"/>
          <w:szCs w:val="22"/>
          <w:lang w:val="es-ES_tradnl" w:eastAsia="en-US"/>
        </w:rPr>
      </w:pPr>
    </w:p>
    <w:p w14:paraId="51A4EAFF" w14:textId="77777777" w:rsidR="004F2510" w:rsidRPr="00F17240" w:rsidRDefault="004F2510" w:rsidP="00C819F4">
      <w:pPr>
        <w:rPr>
          <w:rFonts w:ascii="Times" w:hAnsi="Times"/>
          <w:sz w:val="20"/>
          <w:lang w:val="es-ES_tradnl" w:eastAsia="en-US"/>
        </w:rPr>
      </w:pPr>
    </w:p>
    <w:p w14:paraId="0C274AD2" w14:textId="13861AC8" w:rsidR="00C819F4" w:rsidRPr="00F17240" w:rsidRDefault="00E8421E" w:rsidP="00C819F4">
      <w:pPr>
        <w:ind w:left="2160"/>
        <w:rPr>
          <w:rFonts w:ascii="Times" w:eastAsiaTheme="minorEastAsia" w:hAnsi="Times"/>
          <w:sz w:val="20"/>
          <w:lang w:val="es-ES_tradnl" w:eastAsia="en-US"/>
        </w:rPr>
      </w:pPr>
      <w:r w:rsidRPr="00F17240">
        <w:rPr>
          <w:rFonts w:eastAsiaTheme="minorEastAsia" w:cs="Arial"/>
          <w:i/>
          <w:iCs/>
          <w:color w:val="000000"/>
          <w:sz w:val="22"/>
          <w:szCs w:val="22"/>
          <w:lang w:val="es-ES_tradnl" w:eastAsia="en-US"/>
        </w:rPr>
        <w:t>"</w:t>
      </w:r>
      <w:r w:rsidR="00550B20">
        <w:rPr>
          <w:rFonts w:eastAsiaTheme="minorEastAsia" w:cs="Arial"/>
          <w:i/>
          <w:iCs/>
          <w:color w:val="000000"/>
          <w:sz w:val="22"/>
          <w:szCs w:val="22"/>
          <w:lang w:val="es-ES_tradnl" w:eastAsia="en-US"/>
        </w:rPr>
        <w:t>En Cristo contemplamos la sabiduría</w:t>
      </w:r>
      <w:r w:rsidR="00C819F4" w:rsidRPr="00F17240">
        <w:rPr>
          <w:rFonts w:eastAsiaTheme="minorEastAsia" w:cs="Arial"/>
          <w:i/>
          <w:iCs/>
          <w:color w:val="000000"/>
          <w:sz w:val="22"/>
          <w:szCs w:val="22"/>
          <w:lang w:val="es-ES_tradnl" w:eastAsia="en-US"/>
        </w:rPr>
        <w:t xml:space="preserve">, </w:t>
      </w:r>
      <w:r w:rsidR="00550B20">
        <w:rPr>
          <w:rFonts w:eastAsiaTheme="minorEastAsia" w:cs="Arial"/>
          <w:i/>
          <w:iCs/>
          <w:color w:val="000000"/>
          <w:sz w:val="22"/>
          <w:szCs w:val="22"/>
          <w:lang w:val="es-ES_tradnl" w:eastAsia="en-US"/>
        </w:rPr>
        <w:t>bondad</w:t>
      </w:r>
      <w:r w:rsidR="00C819F4" w:rsidRPr="00F17240">
        <w:rPr>
          <w:rFonts w:eastAsiaTheme="minorEastAsia" w:cs="Arial"/>
          <w:i/>
          <w:iCs/>
          <w:color w:val="000000"/>
          <w:sz w:val="22"/>
          <w:szCs w:val="22"/>
          <w:lang w:val="es-ES_tradnl" w:eastAsia="en-US"/>
        </w:rPr>
        <w:t xml:space="preserve">, </w:t>
      </w:r>
      <w:r w:rsidR="00550B20">
        <w:rPr>
          <w:rFonts w:eastAsiaTheme="minorEastAsia" w:cs="Arial"/>
          <w:i/>
          <w:iCs/>
          <w:color w:val="000000"/>
          <w:sz w:val="22"/>
          <w:szCs w:val="22"/>
          <w:lang w:val="es-ES_tradnl" w:eastAsia="en-US"/>
        </w:rPr>
        <w:t>amor</w:t>
      </w:r>
      <w:r w:rsidR="00C819F4" w:rsidRPr="00F17240">
        <w:rPr>
          <w:rFonts w:eastAsiaTheme="minorEastAsia" w:cs="Arial"/>
          <w:i/>
          <w:iCs/>
          <w:color w:val="000000"/>
          <w:sz w:val="22"/>
          <w:szCs w:val="22"/>
          <w:lang w:val="es-ES_tradnl" w:eastAsia="en-US"/>
        </w:rPr>
        <w:t>, grac</w:t>
      </w:r>
      <w:r w:rsidR="00550B20">
        <w:rPr>
          <w:rFonts w:eastAsiaTheme="minorEastAsia" w:cs="Arial"/>
          <w:i/>
          <w:iCs/>
          <w:color w:val="000000"/>
          <w:sz w:val="22"/>
          <w:szCs w:val="22"/>
          <w:lang w:val="es-ES_tradnl" w:eastAsia="en-US"/>
        </w:rPr>
        <w:t>ia</w:t>
      </w:r>
      <w:r w:rsidR="00C819F4" w:rsidRPr="00F17240">
        <w:rPr>
          <w:rFonts w:eastAsiaTheme="minorEastAsia" w:cs="Arial"/>
          <w:i/>
          <w:iCs/>
          <w:color w:val="000000"/>
          <w:sz w:val="22"/>
          <w:szCs w:val="22"/>
          <w:lang w:val="es-ES_tradnl" w:eastAsia="en-US"/>
        </w:rPr>
        <w:t xml:space="preserve">, </w:t>
      </w:r>
      <w:r w:rsidR="00550B20">
        <w:rPr>
          <w:rFonts w:eastAsiaTheme="minorEastAsia" w:cs="Arial"/>
          <w:i/>
          <w:iCs/>
          <w:color w:val="000000"/>
          <w:sz w:val="22"/>
          <w:szCs w:val="22"/>
          <w:lang w:val="es-ES_tradnl" w:eastAsia="en-US"/>
        </w:rPr>
        <w:t>misericordia</w:t>
      </w:r>
      <w:r w:rsidR="00C819F4" w:rsidRPr="00F17240">
        <w:rPr>
          <w:rFonts w:eastAsiaTheme="minorEastAsia" w:cs="Arial"/>
          <w:i/>
          <w:iCs/>
          <w:color w:val="000000"/>
          <w:sz w:val="22"/>
          <w:szCs w:val="22"/>
          <w:lang w:val="es-ES_tradnl" w:eastAsia="en-US"/>
        </w:rPr>
        <w:t xml:space="preserve">, </w:t>
      </w:r>
      <w:r w:rsidR="00550B20">
        <w:rPr>
          <w:rFonts w:eastAsiaTheme="minorEastAsia" w:cs="Arial"/>
          <w:i/>
          <w:iCs/>
          <w:color w:val="000000"/>
          <w:sz w:val="22"/>
          <w:szCs w:val="22"/>
          <w:lang w:val="es-ES_tradnl" w:eastAsia="en-US"/>
        </w:rPr>
        <w:t>y poder de Dios</w:t>
      </w:r>
      <w:r w:rsidR="00C819F4" w:rsidRPr="00F17240">
        <w:rPr>
          <w:rFonts w:eastAsiaTheme="minorEastAsia" w:cs="Arial"/>
          <w:i/>
          <w:iCs/>
          <w:color w:val="000000"/>
          <w:sz w:val="22"/>
          <w:szCs w:val="22"/>
          <w:lang w:val="es-ES_tradnl" w:eastAsia="en-US"/>
        </w:rPr>
        <w:t xml:space="preserve"> </w:t>
      </w:r>
      <w:r w:rsidR="00550B20">
        <w:rPr>
          <w:rFonts w:eastAsiaTheme="minorEastAsia" w:cs="Arial"/>
          <w:i/>
          <w:iCs/>
          <w:color w:val="000000"/>
          <w:sz w:val="22"/>
          <w:szCs w:val="22"/>
          <w:lang w:val="es-ES_tradnl" w:eastAsia="en-US"/>
        </w:rPr>
        <w:t>trabajando juntos por la gran obra de nuestra redención y salvación</w:t>
      </w:r>
      <w:r w:rsidR="00C819F4" w:rsidRPr="00F17240">
        <w:rPr>
          <w:rFonts w:eastAsiaTheme="minorEastAsia" w:cs="Arial"/>
          <w:i/>
          <w:iCs/>
          <w:color w:val="000000"/>
          <w:sz w:val="22"/>
          <w:szCs w:val="22"/>
          <w:lang w:val="es-ES_tradnl" w:eastAsia="en-US"/>
        </w:rPr>
        <w:t xml:space="preserve">. </w:t>
      </w:r>
      <w:r w:rsidR="00550B20">
        <w:rPr>
          <w:rFonts w:eastAsiaTheme="minorEastAsia" w:cs="Arial"/>
          <w:i/>
          <w:iCs/>
          <w:color w:val="000000"/>
          <w:sz w:val="22"/>
          <w:szCs w:val="22"/>
          <w:lang w:val="es-ES_tradnl" w:eastAsia="en-US"/>
        </w:rPr>
        <w:t>La sabiduría y amor de Dios</w:t>
      </w:r>
      <w:r w:rsidR="00C819F4" w:rsidRPr="00F17240">
        <w:rPr>
          <w:rFonts w:eastAsiaTheme="minorEastAsia" w:cs="Arial"/>
          <w:i/>
          <w:iCs/>
          <w:color w:val="000000"/>
          <w:sz w:val="22"/>
          <w:szCs w:val="22"/>
          <w:lang w:val="es-ES_tradnl" w:eastAsia="en-US"/>
        </w:rPr>
        <w:t xml:space="preserve"> </w:t>
      </w:r>
      <w:r w:rsidR="00550B20">
        <w:rPr>
          <w:rFonts w:eastAsiaTheme="minorEastAsia" w:cs="Arial"/>
          <w:i/>
          <w:iCs/>
          <w:color w:val="000000"/>
          <w:sz w:val="22"/>
          <w:szCs w:val="22"/>
          <w:lang w:val="es-ES_tradnl" w:eastAsia="en-US"/>
        </w:rPr>
        <w:t xml:space="preserve">son en </w:t>
      </w:r>
      <w:r w:rsidR="00493D71">
        <w:rPr>
          <w:rFonts w:eastAsiaTheme="minorEastAsia" w:cs="Arial"/>
          <w:i/>
          <w:iCs/>
          <w:color w:val="000000"/>
          <w:sz w:val="22"/>
          <w:szCs w:val="22"/>
          <w:lang w:val="es-ES_tradnl" w:eastAsia="en-US"/>
        </w:rPr>
        <w:t>sí</w:t>
      </w:r>
      <w:r w:rsidR="00550B20">
        <w:rPr>
          <w:rFonts w:eastAsiaTheme="minorEastAsia" w:cs="Arial"/>
          <w:i/>
          <w:iCs/>
          <w:color w:val="000000"/>
          <w:sz w:val="22"/>
          <w:szCs w:val="22"/>
          <w:lang w:val="es-ES_tradnl" w:eastAsia="en-US"/>
        </w:rPr>
        <w:t xml:space="preserve"> mismos infinitamente gloriosos</w:t>
      </w:r>
      <w:r w:rsidR="00C819F4" w:rsidRPr="00F17240">
        <w:rPr>
          <w:rFonts w:eastAsiaTheme="minorEastAsia" w:cs="Arial"/>
          <w:i/>
          <w:iCs/>
          <w:color w:val="000000"/>
          <w:sz w:val="22"/>
          <w:szCs w:val="22"/>
          <w:lang w:val="es-ES_tradnl" w:eastAsia="en-US"/>
        </w:rPr>
        <w:t xml:space="preserve">. </w:t>
      </w:r>
      <w:r w:rsidR="00550B20">
        <w:rPr>
          <w:rFonts w:eastAsiaTheme="minorEastAsia" w:cs="Arial"/>
          <w:i/>
          <w:iCs/>
          <w:color w:val="000000"/>
          <w:sz w:val="22"/>
          <w:szCs w:val="22"/>
          <w:lang w:val="es-ES_tradnl" w:eastAsia="en-US"/>
        </w:rPr>
        <w:t>Pero no podemos ver cuán</w:t>
      </w:r>
      <w:r w:rsidR="00C819F4" w:rsidRPr="00F17240">
        <w:rPr>
          <w:rFonts w:eastAsiaTheme="minorEastAsia" w:cs="Arial"/>
          <w:i/>
          <w:iCs/>
          <w:color w:val="000000"/>
          <w:sz w:val="22"/>
          <w:szCs w:val="22"/>
          <w:lang w:val="es-ES_tradnl" w:eastAsia="en-US"/>
        </w:rPr>
        <w:t xml:space="preserve"> </w:t>
      </w:r>
      <w:r w:rsidR="00550B20">
        <w:rPr>
          <w:rFonts w:eastAsiaTheme="minorEastAsia" w:cs="Arial"/>
          <w:i/>
          <w:iCs/>
          <w:color w:val="000000"/>
          <w:sz w:val="22"/>
          <w:szCs w:val="22"/>
          <w:lang w:val="es-ES_tradnl" w:eastAsia="en-US"/>
        </w:rPr>
        <w:t>gloriosos son excepto en la redención</w:t>
      </w:r>
      <w:r w:rsidR="00C819F4" w:rsidRPr="00F17240">
        <w:rPr>
          <w:rFonts w:eastAsiaTheme="minorEastAsia" w:cs="Arial"/>
          <w:i/>
          <w:iCs/>
          <w:color w:val="000000"/>
          <w:sz w:val="22"/>
          <w:szCs w:val="22"/>
          <w:lang w:val="es-ES_tradnl" w:eastAsia="en-US"/>
        </w:rPr>
        <w:t xml:space="preserve"> </w:t>
      </w:r>
      <w:r w:rsidR="00550B20">
        <w:rPr>
          <w:rFonts w:eastAsiaTheme="minorEastAsia" w:cs="Arial"/>
          <w:i/>
          <w:iCs/>
          <w:color w:val="000000"/>
          <w:sz w:val="22"/>
          <w:szCs w:val="22"/>
          <w:lang w:val="es-ES_tradnl" w:eastAsia="en-US"/>
        </w:rPr>
        <w:t>y salvación de la iglesia</w:t>
      </w:r>
      <w:r w:rsidR="00C819F4" w:rsidRPr="00F17240">
        <w:rPr>
          <w:rFonts w:eastAsiaTheme="minorEastAsia" w:cs="Arial"/>
          <w:i/>
          <w:iCs/>
          <w:color w:val="000000"/>
          <w:sz w:val="22"/>
          <w:szCs w:val="22"/>
          <w:lang w:val="es-ES_tradnl" w:eastAsia="en-US"/>
        </w:rPr>
        <w:t xml:space="preserve"> </w:t>
      </w:r>
      <w:r w:rsidR="00550B20">
        <w:rPr>
          <w:rFonts w:eastAsiaTheme="minorEastAsia" w:cs="Arial"/>
          <w:i/>
          <w:iCs/>
          <w:color w:val="000000"/>
          <w:sz w:val="22"/>
          <w:szCs w:val="22"/>
          <w:lang w:val="es-ES_tradnl" w:eastAsia="en-US"/>
        </w:rPr>
        <w:t>la cual solo es conseguida en y por Cristo</w:t>
      </w:r>
      <w:r w:rsidR="00C819F4" w:rsidRPr="00F17240">
        <w:rPr>
          <w:rFonts w:eastAsiaTheme="minorEastAsia" w:cs="Arial"/>
          <w:i/>
          <w:iCs/>
          <w:color w:val="000000"/>
          <w:sz w:val="22"/>
          <w:szCs w:val="22"/>
          <w:lang w:val="es-ES_tradnl" w:eastAsia="en-US"/>
        </w:rPr>
        <w:t>.</w:t>
      </w:r>
      <w:r w:rsidRPr="00F17240">
        <w:rPr>
          <w:rFonts w:eastAsiaTheme="minorEastAsia" w:cs="Arial"/>
          <w:i/>
          <w:iCs/>
          <w:color w:val="000000"/>
          <w:sz w:val="22"/>
          <w:szCs w:val="22"/>
          <w:lang w:val="es-ES_tradnl" w:eastAsia="en-US"/>
        </w:rPr>
        <w:t>"</w:t>
      </w:r>
      <w:r w:rsidR="00C819F4" w:rsidRPr="00F17240">
        <w:rPr>
          <w:rFonts w:eastAsiaTheme="minorEastAsia" w:cs="Arial"/>
          <w:i/>
          <w:iCs/>
          <w:color w:val="000000"/>
          <w:sz w:val="22"/>
          <w:szCs w:val="22"/>
          <w:lang w:val="es-ES_tradnl" w:eastAsia="en-US"/>
        </w:rPr>
        <w:t xml:space="preserve"> </w:t>
      </w:r>
      <w:r w:rsidR="002B238E" w:rsidRPr="00F17240">
        <w:rPr>
          <w:rFonts w:eastAsiaTheme="minorEastAsia" w:cs="Arial"/>
          <w:color w:val="000000"/>
          <w:sz w:val="22"/>
          <w:szCs w:val="22"/>
          <w:lang w:val="es-ES_tradnl" w:eastAsia="en-US"/>
        </w:rPr>
        <w:t xml:space="preserve">- </w:t>
      </w:r>
      <w:r w:rsidR="00C819F4" w:rsidRPr="00F17240">
        <w:rPr>
          <w:rFonts w:eastAsiaTheme="minorEastAsia" w:cs="Arial"/>
          <w:color w:val="000000"/>
          <w:sz w:val="22"/>
          <w:szCs w:val="22"/>
          <w:lang w:val="es-ES_tradnl" w:eastAsia="en-US"/>
        </w:rPr>
        <w:t>John Owen</w:t>
      </w:r>
      <w:r w:rsidR="002B238E" w:rsidRPr="00F17240">
        <w:rPr>
          <w:rStyle w:val="EndnoteReference"/>
          <w:rFonts w:eastAsiaTheme="minorEastAsia" w:cs="Arial"/>
          <w:color w:val="000000"/>
          <w:sz w:val="22"/>
          <w:szCs w:val="22"/>
          <w:lang w:val="es-ES_tradnl" w:eastAsia="en-US"/>
        </w:rPr>
        <w:endnoteReference w:id="3"/>
      </w:r>
    </w:p>
    <w:p w14:paraId="5A6E243E" w14:textId="77777777" w:rsidR="00C819F4" w:rsidRPr="00F17240" w:rsidRDefault="00C819F4" w:rsidP="00C819F4">
      <w:pPr>
        <w:rPr>
          <w:rFonts w:ascii="Times" w:hAnsi="Times"/>
          <w:sz w:val="20"/>
          <w:lang w:val="es-ES_tradnl" w:eastAsia="en-US"/>
        </w:rPr>
      </w:pPr>
    </w:p>
    <w:p w14:paraId="4E714314" w14:textId="0117CB60" w:rsidR="00C819F4" w:rsidRPr="00F17240" w:rsidRDefault="00550B20" w:rsidP="007C46FC">
      <w:pPr>
        <w:ind w:left="2160"/>
        <w:rPr>
          <w:rFonts w:ascii="Times" w:hAnsi="Times"/>
          <w:sz w:val="20"/>
          <w:lang w:val="es-ES_tradnl" w:eastAsia="en-US"/>
        </w:rPr>
      </w:pPr>
      <w:r>
        <w:rPr>
          <w:rFonts w:cs="Arial"/>
          <w:color w:val="000000"/>
          <w:sz w:val="22"/>
          <w:szCs w:val="22"/>
          <w:lang w:val="es-ES_tradnl" w:eastAsia="en-US"/>
        </w:rPr>
        <w:t>Aquí hay algunas cosas que podemos ver</w:t>
      </w:r>
      <w:r w:rsidR="004F2510">
        <w:rPr>
          <w:rFonts w:cs="Arial"/>
          <w:color w:val="000000"/>
          <w:sz w:val="22"/>
          <w:szCs w:val="22"/>
          <w:lang w:val="es-ES_tradnl" w:eastAsia="en-US"/>
        </w:rPr>
        <w:t xml:space="preserve"> en la cruz</w:t>
      </w:r>
      <w:r w:rsidR="007C46FC" w:rsidRPr="00F17240">
        <w:rPr>
          <w:rFonts w:cs="Arial"/>
          <w:color w:val="000000"/>
          <w:sz w:val="22"/>
          <w:szCs w:val="22"/>
          <w:lang w:val="es-ES_tradnl" w:eastAsia="en-US"/>
        </w:rPr>
        <w:t>:</w:t>
      </w:r>
    </w:p>
    <w:p w14:paraId="5A400DC4" w14:textId="77777777" w:rsidR="002B238E" w:rsidRPr="00F17240" w:rsidRDefault="002B238E" w:rsidP="00C819F4">
      <w:pPr>
        <w:ind w:left="1440" w:firstLine="720"/>
        <w:rPr>
          <w:rFonts w:ascii="Times" w:eastAsiaTheme="minorEastAsia" w:hAnsi="Times"/>
          <w:sz w:val="20"/>
          <w:lang w:val="es-ES_tradnl" w:eastAsia="en-US"/>
        </w:rPr>
      </w:pPr>
    </w:p>
    <w:p w14:paraId="6A2726F6" w14:textId="1EDB8D4D" w:rsidR="00C819F4" w:rsidRPr="00F17240" w:rsidRDefault="00C819F4" w:rsidP="002B238E">
      <w:pPr>
        <w:ind w:left="2700" w:hanging="180"/>
        <w:rPr>
          <w:rFonts w:ascii="Times" w:eastAsiaTheme="minorEastAsia" w:hAnsi="Times"/>
          <w:sz w:val="20"/>
          <w:lang w:val="es-ES_tradnl" w:eastAsia="en-US"/>
        </w:rPr>
      </w:pPr>
      <w:r w:rsidRPr="00F17240">
        <w:rPr>
          <w:rFonts w:eastAsiaTheme="minorEastAsia" w:cs="Arial"/>
          <w:color w:val="000000"/>
          <w:sz w:val="22"/>
          <w:szCs w:val="22"/>
          <w:lang w:val="es-ES_tradnl" w:eastAsia="en-US"/>
        </w:rPr>
        <w:t>• </w:t>
      </w:r>
      <w:r w:rsidR="00550B20">
        <w:rPr>
          <w:rFonts w:eastAsiaTheme="minorEastAsia" w:cs="Arial"/>
          <w:color w:val="000000"/>
          <w:sz w:val="22"/>
          <w:szCs w:val="22"/>
          <w:lang w:val="es-ES_tradnl" w:eastAsia="en-US"/>
        </w:rPr>
        <w:t xml:space="preserve">La </w:t>
      </w:r>
      <w:r w:rsidR="00550B20" w:rsidRPr="00550B20">
        <w:rPr>
          <w:rFonts w:eastAsiaTheme="minorEastAsia" w:cs="Arial"/>
          <w:b/>
          <w:color w:val="000000"/>
          <w:sz w:val="22"/>
          <w:szCs w:val="22"/>
          <w:lang w:val="es-ES_tradnl" w:eastAsia="en-US"/>
        </w:rPr>
        <w:t>justicia</w:t>
      </w:r>
      <w:r w:rsidR="00550B20">
        <w:rPr>
          <w:rFonts w:eastAsiaTheme="minorEastAsia" w:cs="Arial"/>
          <w:color w:val="000000"/>
          <w:sz w:val="22"/>
          <w:szCs w:val="22"/>
          <w:lang w:val="es-ES_tradnl" w:eastAsia="en-US"/>
        </w:rPr>
        <w:t xml:space="preserve"> de Dios</w:t>
      </w:r>
      <w:r w:rsidRPr="00F17240">
        <w:rPr>
          <w:rFonts w:eastAsiaTheme="minorEastAsia" w:cs="Arial"/>
          <w:color w:val="000000"/>
          <w:sz w:val="22"/>
          <w:szCs w:val="22"/>
          <w:lang w:val="es-ES_tradnl" w:eastAsia="en-US"/>
        </w:rPr>
        <w:t xml:space="preserve"> </w:t>
      </w:r>
      <w:r w:rsidR="00550B20">
        <w:rPr>
          <w:rFonts w:eastAsiaTheme="minorEastAsia" w:cs="Arial"/>
          <w:color w:val="000000"/>
          <w:sz w:val="22"/>
          <w:szCs w:val="22"/>
          <w:lang w:val="es-ES_tradnl" w:eastAsia="en-US"/>
        </w:rPr>
        <w:t>requiriendo un pago perfecto por los pecados</w:t>
      </w:r>
      <w:r w:rsidRPr="00F17240">
        <w:rPr>
          <w:rFonts w:eastAsiaTheme="minorEastAsia" w:cs="Arial"/>
          <w:color w:val="000000"/>
          <w:sz w:val="22"/>
          <w:szCs w:val="22"/>
          <w:lang w:val="es-ES_tradnl" w:eastAsia="en-US"/>
        </w:rPr>
        <w:t xml:space="preserve"> </w:t>
      </w:r>
      <w:r w:rsidR="00550B20">
        <w:rPr>
          <w:rFonts w:eastAsiaTheme="minorEastAsia" w:cs="Arial"/>
          <w:color w:val="000000"/>
          <w:sz w:val="22"/>
          <w:szCs w:val="22"/>
          <w:lang w:val="es-ES_tradnl" w:eastAsia="en-US"/>
        </w:rPr>
        <w:t>cometidos contra un Dios perfectamente santo.</w:t>
      </w:r>
    </w:p>
    <w:p w14:paraId="7B0E9D41" w14:textId="45FF1CA1" w:rsidR="00C819F4" w:rsidRPr="00F17240" w:rsidRDefault="00C819F4" w:rsidP="002B238E">
      <w:pPr>
        <w:ind w:left="2700" w:hanging="180"/>
        <w:rPr>
          <w:rFonts w:ascii="Times" w:eastAsiaTheme="minorEastAsia" w:hAnsi="Times"/>
          <w:sz w:val="20"/>
          <w:lang w:val="es-ES_tradnl" w:eastAsia="en-US"/>
        </w:rPr>
      </w:pPr>
      <w:r w:rsidRPr="00F17240">
        <w:rPr>
          <w:rFonts w:eastAsiaTheme="minorEastAsia" w:cs="Arial"/>
          <w:color w:val="000000"/>
          <w:sz w:val="22"/>
          <w:szCs w:val="22"/>
          <w:lang w:val="es-ES_tradnl" w:eastAsia="en-US"/>
        </w:rPr>
        <w:t>• </w:t>
      </w:r>
      <w:r w:rsidR="00550B20">
        <w:rPr>
          <w:rFonts w:eastAsiaTheme="minorEastAsia" w:cs="Arial"/>
          <w:color w:val="000000"/>
          <w:sz w:val="22"/>
          <w:szCs w:val="22"/>
          <w:lang w:val="es-ES_tradnl" w:eastAsia="en-US"/>
        </w:rPr>
        <w:t xml:space="preserve">La </w:t>
      </w:r>
      <w:r w:rsidR="00550B20" w:rsidRPr="00550B20">
        <w:rPr>
          <w:rFonts w:eastAsiaTheme="minorEastAsia" w:cs="Arial"/>
          <w:b/>
          <w:color w:val="000000"/>
          <w:sz w:val="22"/>
          <w:szCs w:val="22"/>
          <w:lang w:val="es-ES_tradnl" w:eastAsia="en-US"/>
        </w:rPr>
        <w:t>santidad</w:t>
      </w:r>
      <w:r w:rsidR="00550B20">
        <w:rPr>
          <w:rFonts w:eastAsiaTheme="minorEastAsia" w:cs="Arial"/>
          <w:color w:val="000000"/>
          <w:sz w:val="22"/>
          <w:szCs w:val="22"/>
          <w:lang w:val="es-ES_tradnl" w:eastAsia="en-US"/>
        </w:rPr>
        <w:t xml:space="preserve"> de Dios</w:t>
      </w:r>
      <w:r w:rsidRPr="00F17240">
        <w:rPr>
          <w:rFonts w:eastAsiaTheme="minorEastAsia" w:cs="Arial"/>
          <w:color w:val="000000"/>
          <w:sz w:val="22"/>
          <w:szCs w:val="22"/>
          <w:lang w:val="es-ES_tradnl" w:eastAsia="en-US"/>
        </w:rPr>
        <w:t xml:space="preserve"> </w:t>
      </w:r>
      <w:r w:rsidR="00550B20">
        <w:rPr>
          <w:rFonts w:eastAsiaTheme="minorEastAsia" w:cs="Arial"/>
          <w:color w:val="000000"/>
          <w:sz w:val="22"/>
          <w:szCs w:val="22"/>
          <w:lang w:val="es-ES_tradnl" w:eastAsia="en-US"/>
        </w:rPr>
        <w:t>actuando para juzgar nuestro pecado</w:t>
      </w:r>
      <w:r w:rsidRPr="00F17240">
        <w:rPr>
          <w:rFonts w:eastAsiaTheme="minorEastAsia" w:cs="Arial"/>
          <w:color w:val="000000"/>
          <w:sz w:val="22"/>
          <w:szCs w:val="22"/>
          <w:lang w:val="es-ES_tradnl" w:eastAsia="en-US"/>
        </w:rPr>
        <w:t xml:space="preserve"> </w:t>
      </w:r>
      <w:r w:rsidR="00550B20">
        <w:rPr>
          <w:rFonts w:eastAsiaTheme="minorEastAsia" w:cs="Arial"/>
          <w:color w:val="000000"/>
          <w:sz w:val="22"/>
          <w:szCs w:val="22"/>
          <w:lang w:val="es-ES_tradnl" w:eastAsia="en-US"/>
        </w:rPr>
        <w:t>al derramar su ira en su propio Hijo.</w:t>
      </w:r>
    </w:p>
    <w:p w14:paraId="7AB3CA69" w14:textId="675355FC" w:rsidR="00C819F4" w:rsidRPr="00F17240" w:rsidRDefault="00C819F4" w:rsidP="002B238E">
      <w:pPr>
        <w:ind w:left="2700" w:hanging="180"/>
        <w:rPr>
          <w:rFonts w:ascii="Times" w:eastAsiaTheme="minorEastAsia" w:hAnsi="Times"/>
          <w:sz w:val="20"/>
          <w:lang w:val="es-ES_tradnl" w:eastAsia="en-US"/>
        </w:rPr>
      </w:pPr>
      <w:r w:rsidRPr="00F17240">
        <w:rPr>
          <w:rFonts w:eastAsiaTheme="minorEastAsia" w:cs="Arial"/>
          <w:color w:val="000000"/>
          <w:sz w:val="22"/>
          <w:szCs w:val="22"/>
          <w:lang w:val="es-ES_tradnl" w:eastAsia="en-US"/>
        </w:rPr>
        <w:t>• </w:t>
      </w:r>
      <w:r w:rsidR="00550B20">
        <w:rPr>
          <w:rFonts w:eastAsiaTheme="minorEastAsia" w:cs="Arial"/>
          <w:color w:val="000000"/>
          <w:sz w:val="22"/>
          <w:szCs w:val="22"/>
          <w:lang w:val="es-ES_tradnl" w:eastAsia="en-US"/>
        </w:rPr>
        <w:t xml:space="preserve">La </w:t>
      </w:r>
      <w:r w:rsidR="00550B20" w:rsidRPr="000F178C">
        <w:rPr>
          <w:rFonts w:eastAsiaTheme="minorEastAsia" w:cs="Arial"/>
          <w:b/>
          <w:color w:val="000000"/>
          <w:sz w:val="22"/>
          <w:szCs w:val="22"/>
          <w:lang w:val="es-ES_tradnl" w:eastAsia="en-US"/>
        </w:rPr>
        <w:t>misericordia</w:t>
      </w:r>
      <w:r w:rsidR="00550B20">
        <w:rPr>
          <w:rFonts w:eastAsiaTheme="minorEastAsia" w:cs="Arial"/>
          <w:color w:val="000000"/>
          <w:sz w:val="22"/>
          <w:szCs w:val="22"/>
          <w:lang w:val="es-ES_tradnl" w:eastAsia="en-US"/>
        </w:rPr>
        <w:t xml:space="preserve"> de Dios</w:t>
      </w:r>
      <w:r w:rsidRPr="00F17240">
        <w:rPr>
          <w:rFonts w:eastAsiaTheme="minorEastAsia" w:cs="Arial"/>
          <w:b/>
          <w:bCs/>
          <w:color w:val="000000"/>
          <w:sz w:val="22"/>
          <w:szCs w:val="22"/>
          <w:lang w:val="es-ES_tradnl" w:eastAsia="en-US"/>
        </w:rPr>
        <w:t xml:space="preserve"> </w:t>
      </w:r>
      <w:r w:rsidR="00550B20">
        <w:rPr>
          <w:rFonts w:eastAsiaTheme="minorEastAsia" w:cs="Arial"/>
          <w:color w:val="000000"/>
          <w:sz w:val="22"/>
          <w:szCs w:val="22"/>
          <w:lang w:val="es-ES_tradnl" w:eastAsia="en-US"/>
        </w:rPr>
        <w:t>al proveer un substituto</w:t>
      </w:r>
      <w:r w:rsidRPr="00F17240">
        <w:rPr>
          <w:rFonts w:eastAsiaTheme="minorEastAsia" w:cs="Arial"/>
          <w:color w:val="000000"/>
          <w:sz w:val="22"/>
          <w:szCs w:val="22"/>
          <w:lang w:val="es-ES_tradnl" w:eastAsia="en-US"/>
        </w:rPr>
        <w:t xml:space="preserve"> </w:t>
      </w:r>
      <w:r w:rsidR="00550B20">
        <w:rPr>
          <w:rFonts w:eastAsiaTheme="minorEastAsia" w:cs="Arial"/>
          <w:color w:val="000000"/>
          <w:sz w:val="22"/>
          <w:szCs w:val="22"/>
          <w:lang w:val="es-ES_tradnl" w:eastAsia="en-US"/>
        </w:rPr>
        <w:t xml:space="preserve">por los pecadores rebeldes </w:t>
      </w:r>
      <w:r w:rsidR="000F178C">
        <w:rPr>
          <w:rFonts w:eastAsiaTheme="minorEastAsia" w:cs="Arial"/>
          <w:color w:val="000000"/>
          <w:sz w:val="22"/>
          <w:szCs w:val="22"/>
          <w:lang w:val="es-ES_tradnl" w:eastAsia="en-US"/>
        </w:rPr>
        <w:t>e indefensos.</w:t>
      </w:r>
    </w:p>
    <w:p w14:paraId="5E690B77" w14:textId="602C218A" w:rsidR="00C819F4" w:rsidRPr="00F17240" w:rsidRDefault="00C819F4" w:rsidP="002B238E">
      <w:pPr>
        <w:ind w:left="2700" w:hanging="180"/>
        <w:rPr>
          <w:rFonts w:ascii="Times" w:eastAsiaTheme="minorEastAsia" w:hAnsi="Times"/>
          <w:sz w:val="20"/>
          <w:lang w:val="es-ES_tradnl" w:eastAsia="en-US"/>
        </w:rPr>
      </w:pPr>
      <w:r w:rsidRPr="00F17240">
        <w:rPr>
          <w:rFonts w:eastAsiaTheme="minorEastAsia" w:cs="Arial"/>
          <w:color w:val="000000"/>
          <w:sz w:val="22"/>
          <w:szCs w:val="22"/>
          <w:lang w:val="es-ES_tradnl" w:eastAsia="en-US"/>
        </w:rPr>
        <w:t>• </w:t>
      </w:r>
      <w:r w:rsidR="000F178C">
        <w:rPr>
          <w:rFonts w:eastAsiaTheme="minorEastAsia" w:cs="Arial"/>
          <w:color w:val="000000"/>
          <w:sz w:val="22"/>
          <w:szCs w:val="22"/>
          <w:lang w:val="es-ES_tradnl" w:eastAsia="en-US"/>
        </w:rPr>
        <w:t xml:space="preserve">La </w:t>
      </w:r>
      <w:r w:rsidR="000F178C" w:rsidRPr="000F178C">
        <w:rPr>
          <w:rFonts w:eastAsiaTheme="minorEastAsia" w:cs="Arial"/>
          <w:b/>
          <w:color w:val="000000"/>
          <w:sz w:val="22"/>
          <w:szCs w:val="22"/>
          <w:lang w:val="es-ES_tradnl" w:eastAsia="en-US"/>
        </w:rPr>
        <w:t>sabiduría</w:t>
      </w:r>
      <w:r w:rsidR="000F178C">
        <w:rPr>
          <w:rFonts w:eastAsiaTheme="minorEastAsia" w:cs="Arial"/>
          <w:color w:val="000000"/>
          <w:sz w:val="22"/>
          <w:szCs w:val="22"/>
          <w:lang w:val="es-ES_tradnl" w:eastAsia="en-US"/>
        </w:rPr>
        <w:t xml:space="preserve"> de Dios</w:t>
      </w:r>
      <w:r w:rsidRPr="00F17240">
        <w:rPr>
          <w:rFonts w:eastAsiaTheme="minorEastAsia" w:cs="Arial"/>
          <w:color w:val="000000"/>
          <w:sz w:val="22"/>
          <w:szCs w:val="22"/>
          <w:lang w:val="es-ES_tradnl" w:eastAsia="en-US"/>
        </w:rPr>
        <w:t xml:space="preserve"> </w:t>
      </w:r>
      <w:r w:rsidR="000F178C">
        <w:rPr>
          <w:rFonts w:eastAsiaTheme="minorEastAsia" w:cs="Arial"/>
          <w:color w:val="000000"/>
          <w:sz w:val="22"/>
          <w:szCs w:val="22"/>
          <w:lang w:val="es-ES_tradnl" w:eastAsia="en-US"/>
        </w:rPr>
        <w:t>proveyendo una solución</w:t>
      </w:r>
      <w:r w:rsidRPr="00F17240">
        <w:rPr>
          <w:rFonts w:eastAsiaTheme="minorEastAsia" w:cs="Arial"/>
          <w:color w:val="000000"/>
          <w:sz w:val="22"/>
          <w:szCs w:val="22"/>
          <w:lang w:val="es-ES_tradnl" w:eastAsia="en-US"/>
        </w:rPr>
        <w:t xml:space="preserve"> </w:t>
      </w:r>
      <w:r w:rsidR="000F178C">
        <w:rPr>
          <w:rFonts w:eastAsiaTheme="minorEastAsia" w:cs="Arial"/>
          <w:color w:val="000000"/>
          <w:sz w:val="22"/>
          <w:szCs w:val="22"/>
          <w:lang w:val="es-ES_tradnl" w:eastAsia="en-US"/>
        </w:rPr>
        <w:t>a un dilema aparentemente imposible.</w:t>
      </w:r>
    </w:p>
    <w:p w14:paraId="28F42865" w14:textId="77777777" w:rsidR="007C46FC" w:rsidRPr="00F17240" w:rsidRDefault="007C46FC" w:rsidP="007C46FC">
      <w:pPr>
        <w:ind w:left="2160"/>
        <w:rPr>
          <w:rFonts w:cs="Arial"/>
          <w:color w:val="000000"/>
          <w:sz w:val="22"/>
          <w:szCs w:val="22"/>
          <w:lang w:val="es-ES_tradnl" w:eastAsia="en-US"/>
        </w:rPr>
      </w:pPr>
    </w:p>
    <w:p w14:paraId="39BE807C" w14:textId="77777777" w:rsidR="007C46FC" w:rsidRPr="00F17240" w:rsidRDefault="007C46FC" w:rsidP="00C819F4">
      <w:pPr>
        <w:ind w:left="2160"/>
        <w:rPr>
          <w:rFonts w:eastAsiaTheme="minorEastAsia" w:cs="Arial"/>
          <w:i/>
          <w:iCs/>
          <w:color w:val="000000"/>
          <w:sz w:val="22"/>
          <w:szCs w:val="22"/>
          <w:lang w:val="es-ES_tradnl" w:eastAsia="en-US"/>
        </w:rPr>
      </w:pPr>
    </w:p>
    <w:p w14:paraId="2C72D249" w14:textId="132BC5A5" w:rsidR="00C819F4" w:rsidRPr="00F17240" w:rsidRDefault="00C819F4" w:rsidP="00505BB7">
      <w:pPr>
        <w:ind w:left="2160"/>
        <w:rPr>
          <w:rFonts w:ascii="Times" w:eastAsiaTheme="minorEastAsia" w:hAnsi="Times"/>
          <w:sz w:val="20"/>
          <w:lang w:val="es-ES_tradnl" w:eastAsia="en-US"/>
        </w:rPr>
      </w:pPr>
      <w:r w:rsidRPr="00F17240">
        <w:rPr>
          <w:rFonts w:eastAsiaTheme="minorEastAsia" w:cs="Arial"/>
          <w:i/>
          <w:iCs/>
          <w:color w:val="000000"/>
          <w:sz w:val="22"/>
          <w:szCs w:val="22"/>
          <w:lang w:val="es-ES_tradnl" w:eastAsia="en-US"/>
        </w:rPr>
        <w:lastRenderedPageBreak/>
        <w:t>“</w:t>
      </w:r>
      <w:r w:rsidR="000F178C">
        <w:rPr>
          <w:rFonts w:eastAsiaTheme="minorEastAsia" w:cs="Arial"/>
          <w:i/>
          <w:iCs/>
          <w:color w:val="000000"/>
          <w:sz w:val="22"/>
          <w:szCs w:val="22"/>
          <w:lang w:val="es-ES_tradnl" w:eastAsia="en-US"/>
        </w:rPr>
        <w:t>Nosotros entonces</w:t>
      </w:r>
      <w:r w:rsidRPr="00F17240">
        <w:rPr>
          <w:rFonts w:eastAsiaTheme="minorEastAsia" w:cs="Arial"/>
          <w:i/>
          <w:iCs/>
          <w:color w:val="000000"/>
          <w:sz w:val="22"/>
          <w:szCs w:val="22"/>
          <w:lang w:val="es-ES_tradnl" w:eastAsia="en-US"/>
        </w:rPr>
        <w:t xml:space="preserve">, </w:t>
      </w:r>
      <w:r w:rsidR="000F178C">
        <w:rPr>
          <w:rFonts w:eastAsiaTheme="minorEastAsia" w:cs="Arial"/>
          <w:i/>
          <w:iCs/>
          <w:color w:val="000000"/>
          <w:sz w:val="22"/>
          <w:szCs w:val="22"/>
          <w:lang w:val="es-ES_tradnl" w:eastAsia="en-US"/>
        </w:rPr>
        <w:t>nunca nos movemos de la cruz de Cristo</w:t>
      </w:r>
      <w:r w:rsidRPr="00F17240">
        <w:rPr>
          <w:rFonts w:eastAsiaTheme="minorEastAsia" w:cs="Arial"/>
          <w:i/>
          <w:iCs/>
          <w:color w:val="000000"/>
          <w:sz w:val="22"/>
          <w:szCs w:val="22"/>
          <w:lang w:val="es-ES_tradnl" w:eastAsia="en-US"/>
        </w:rPr>
        <w:t xml:space="preserve">, </w:t>
      </w:r>
      <w:r w:rsidR="000F178C">
        <w:rPr>
          <w:rFonts w:eastAsiaTheme="minorEastAsia" w:cs="Arial"/>
          <w:i/>
          <w:iCs/>
          <w:color w:val="000000"/>
          <w:sz w:val="22"/>
          <w:szCs w:val="22"/>
          <w:lang w:val="es-ES_tradnl" w:eastAsia="en-US"/>
        </w:rPr>
        <w:t>solo a un entendimiento más profundo de la cruz</w:t>
      </w:r>
      <w:r w:rsidRPr="00F17240">
        <w:rPr>
          <w:rFonts w:eastAsiaTheme="minorEastAsia" w:cs="Arial"/>
          <w:i/>
          <w:iCs/>
          <w:color w:val="000000"/>
          <w:sz w:val="22"/>
          <w:szCs w:val="22"/>
          <w:lang w:val="es-ES_tradnl" w:eastAsia="en-US"/>
        </w:rPr>
        <w:t>.”</w:t>
      </w:r>
      <w:r w:rsidR="002B238E" w:rsidRPr="00F17240">
        <w:rPr>
          <w:rFonts w:eastAsiaTheme="minorEastAsia" w:cs="Arial"/>
          <w:color w:val="000000"/>
          <w:sz w:val="22"/>
          <w:szCs w:val="22"/>
          <w:lang w:val="es-ES_tradnl" w:eastAsia="en-US"/>
        </w:rPr>
        <w:t xml:space="preserve"> - David Prior</w:t>
      </w:r>
      <w:r w:rsidR="002B238E" w:rsidRPr="00F17240">
        <w:rPr>
          <w:rStyle w:val="EndnoteReference"/>
          <w:rFonts w:eastAsiaTheme="minorEastAsia" w:cs="Arial"/>
          <w:color w:val="000000"/>
          <w:sz w:val="22"/>
          <w:szCs w:val="22"/>
          <w:lang w:val="es-ES_tradnl" w:eastAsia="en-US"/>
        </w:rPr>
        <w:endnoteReference w:id="4"/>
      </w:r>
    </w:p>
    <w:p w14:paraId="01AF8D4C" w14:textId="77777777" w:rsidR="00505BB7" w:rsidRPr="00F17240" w:rsidRDefault="00505BB7" w:rsidP="007C46FC">
      <w:pPr>
        <w:ind w:left="2160"/>
        <w:rPr>
          <w:rFonts w:eastAsiaTheme="minorEastAsia" w:cs="Arial"/>
          <w:color w:val="000000"/>
          <w:sz w:val="22"/>
          <w:szCs w:val="22"/>
          <w:lang w:val="es-ES_tradnl" w:eastAsia="en-US"/>
        </w:rPr>
      </w:pPr>
    </w:p>
    <w:p w14:paraId="61B9C4AB" w14:textId="77777777" w:rsidR="007C46FC" w:rsidRPr="00F17240" w:rsidRDefault="007C46FC" w:rsidP="007C46FC">
      <w:pPr>
        <w:ind w:left="2160"/>
        <w:rPr>
          <w:rFonts w:ascii="Times" w:hAnsi="Times"/>
          <w:sz w:val="20"/>
          <w:lang w:val="es-ES_tradnl" w:eastAsia="en-US"/>
        </w:rPr>
      </w:pPr>
    </w:p>
    <w:p w14:paraId="1FB0E80F" w14:textId="77777777" w:rsidR="00E8421E" w:rsidRPr="00F17240" w:rsidRDefault="00E8421E" w:rsidP="007C46FC">
      <w:pPr>
        <w:ind w:left="2160"/>
        <w:rPr>
          <w:rFonts w:ascii="Times" w:hAnsi="Times"/>
          <w:sz w:val="20"/>
          <w:lang w:val="es-ES_tradnl" w:eastAsia="en-US"/>
        </w:rPr>
      </w:pPr>
    </w:p>
    <w:p w14:paraId="4EF83820" w14:textId="53E3F40D" w:rsidR="00C819F4" w:rsidRPr="00F17240" w:rsidRDefault="000F178C" w:rsidP="002B238E">
      <w:pPr>
        <w:numPr>
          <w:ilvl w:val="2"/>
          <w:numId w:val="28"/>
        </w:numPr>
        <w:tabs>
          <w:tab w:val="left" w:pos="2160"/>
        </w:tabs>
        <w:ind w:left="1440"/>
        <w:textAlignment w:val="baseline"/>
        <w:rPr>
          <w:rFonts w:eastAsiaTheme="minorEastAsia" w:cs="Arial"/>
          <w:color w:val="000000"/>
          <w:sz w:val="22"/>
          <w:szCs w:val="22"/>
          <w:lang w:val="es-ES_tradnl" w:eastAsia="en-US"/>
        </w:rPr>
      </w:pPr>
      <w:r>
        <w:rPr>
          <w:rFonts w:eastAsiaTheme="minorEastAsia" w:cs="Arial"/>
          <w:color w:val="000000"/>
          <w:sz w:val="22"/>
          <w:szCs w:val="22"/>
          <w:lang w:val="es-ES_tradnl" w:eastAsia="en-US"/>
        </w:rPr>
        <w:t>Jesús y su obra en la cruz</w:t>
      </w:r>
      <w:r w:rsidR="00C819F4" w:rsidRPr="00F17240">
        <w:rPr>
          <w:rFonts w:eastAsiaTheme="minorEastAsia" w:cs="Arial"/>
          <w:color w:val="000000"/>
          <w:sz w:val="22"/>
          <w:szCs w:val="22"/>
          <w:lang w:val="es-ES_tradnl" w:eastAsia="en-US"/>
        </w:rPr>
        <w:t xml:space="preserve"> </w:t>
      </w:r>
      <w:r>
        <w:rPr>
          <w:rFonts w:eastAsiaTheme="minorEastAsia" w:cs="Arial"/>
          <w:color w:val="000000"/>
          <w:sz w:val="22"/>
          <w:szCs w:val="22"/>
          <w:lang w:val="es-ES_tradnl" w:eastAsia="en-US"/>
        </w:rPr>
        <w:t>son eternamente valiosos para Dios</w:t>
      </w:r>
      <w:r w:rsidR="00C819F4" w:rsidRPr="00F17240">
        <w:rPr>
          <w:rFonts w:eastAsiaTheme="minorEastAsia" w:cs="Arial"/>
          <w:color w:val="000000"/>
          <w:sz w:val="22"/>
          <w:szCs w:val="22"/>
          <w:lang w:val="es-ES_tradnl" w:eastAsia="en-US"/>
        </w:rPr>
        <w:t>.</w:t>
      </w:r>
    </w:p>
    <w:p w14:paraId="41AD6D8A" w14:textId="77777777" w:rsidR="002B238E" w:rsidRPr="00F17240" w:rsidRDefault="002B238E" w:rsidP="00C819F4">
      <w:pPr>
        <w:ind w:left="2160"/>
        <w:rPr>
          <w:rFonts w:eastAsiaTheme="minorEastAsia" w:cs="Arial"/>
          <w:color w:val="000000"/>
          <w:sz w:val="22"/>
          <w:szCs w:val="22"/>
          <w:lang w:val="es-ES_tradnl" w:eastAsia="en-US"/>
        </w:rPr>
      </w:pPr>
    </w:p>
    <w:p w14:paraId="4CAD5126" w14:textId="77777777" w:rsidR="007C46FC" w:rsidRPr="00F17240" w:rsidRDefault="007C46FC" w:rsidP="00C819F4">
      <w:pPr>
        <w:ind w:left="2160"/>
        <w:rPr>
          <w:rFonts w:eastAsiaTheme="minorEastAsia" w:cs="Arial"/>
          <w:color w:val="000000"/>
          <w:sz w:val="22"/>
          <w:szCs w:val="22"/>
          <w:lang w:val="es-ES_tradnl" w:eastAsia="en-US"/>
        </w:rPr>
      </w:pPr>
    </w:p>
    <w:p w14:paraId="440E95B3" w14:textId="31592356" w:rsidR="000F178C" w:rsidRPr="000F178C" w:rsidRDefault="00C819F4" w:rsidP="000F178C">
      <w:pPr>
        <w:ind w:left="2160"/>
        <w:rPr>
          <w:rFonts w:eastAsiaTheme="minorEastAsia" w:cs="Arial"/>
          <w:i/>
          <w:iCs/>
          <w:color w:val="000000"/>
          <w:sz w:val="22"/>
          <w:szCs w:val="22"/>
          <w:lang w:val="es-ES_tradnl" w:eastAsia="en-US"/>
        </w:rPr>
      </w:pPr>
      <w:r w:rsidRPr="00F17240">
        <w:rPr>
          <w:rFonts w:eastAsiaTheme="minorEastAsia" w:cs="Arial"/>
          <w:color w:val="000000"/>
          <w:sz w:val="22"/>
          <w:szCs w:val="22"/>
          <w:lang w:val="es-ES_tradnl" w:eastAsia="en-US"/>
        </w:rPr>
        <w:t>“</w:t>
      </w:r>
      <w:r w:rsidR="000F178C">
        <w:rPr>
          <w:rFonts w:eastAsiaTheme="minorEastAsia" w:cs="Arial"/>
          <w:i/>
          <w:iCs/>
          <w:color w:val="000000"/>
          <w:sz w:val="22"/>
          <w:szCs w:val="22"/>
          <w:lang w:val="es-ES_tradnl" w:eastAsia="en-US"/>
        </w:rPr>
        <w:t>Y cantaban</w:t>
      </w:r>
      <w:r w:rsidR="000F178C" w:rsidRPr="000F178C">
        <w:rPr>
          <w:rFonts w:eastAsiaTheme="minorEastAsia" w:cs="Arial"/>
          <w:i/>
          <w:iCs/>
          <w:color w:val="000000"/>
          <w:sz w:val="22"/>
          <w:szCs w:val="22"/>
          <w:lang w:val="es-ES_tradnl" w:eastAsia="en-US"/>
        </w:rPr>
        <w:t xml:space="preserve"> un cántico nuevo, diciendo:</w:t>
      </w:r>
    </w:p>
    <w:p w14:paraId="238E0B54" w14:textId="6ECFAC5F" w:rsidR="00C819F4" w:rsidRPr="000F178C" w:rsidRDefault="000F178C" w:rsidP="000F178C">
      <w:pPr>
        <w:ind w:left="2160"/>
        <w:rPr>
          <w:rFonts w:eastAsiaTheme="minorEastAsia" w:cs="Arial"/>
          <w:i/>
          <w:iCs/>
          <w:color w:val="000000"/>
          <w:sz w:val="22"/>
          <w:szCs w:val="22"/>
          <w:lang w:val="es-ES_tradnl" w:eastAsia="en-US"/>
        </w:rPr>
      </w:pPr>
      <w:r w:rsidRPr="000F178C">
        <w:rPr>
          <w:rFonts w:eastAsiaTheme="minorEastAsia" w:cs="Arial"/>
          <w:i/>
          <w:iCs/>
          <w:color w:val="000000"/>
          <w:sz w:val="22"/>
          <w:szCs w:val="22"/>
          <w:lang w:val="es-ES_tradnl" w:eastAsia="en-US"/>
        </w:rPr>
        <w:t>Digno eres de tomar el libro y de abrir sus sellos, porque tú fuiste inmola</w:t>
      </w:r>
      <w:r>
        <w:rPr>
          <w:rFonts w:eastAsiaTheme="minorEastAsia" w:cs="Arial"/>
          <w:i/>
          <w:iCs/>
          <w:color w:val="000000"/>
          <w:sz w:val="22"/>
          <w:szCs w:val="22"/>
          <w:lang w:val="es-ES_tradnl" w:eastAsia="en-US"/>
        </w:rPr>
        <w:t>do, y con tu sangre compraste</w:t>
      </w:r>
      <w:r w:rsidRPr="000F178C">
        <w:rPr>
          <w:rFonts w:eastAsiaTheme="minorEastAsia" w:cs="Arial"/>
          <w:i/>
          <w:iCs/>
          <w:color w:val="000000"/>
          <w:sz w:val="22"/>
          <w:szCs w:val="22"/>
          <w:lang w:val="es-ES_tradnl" w:eastAsia="en-US"/>
        </w:rPr>
        <w:t xml:space="preserve"> para Dios a gente de toda tribu, lengua, pueblo y nación.</w:t>
      </w:r>
      <w:r w:rsidR="00C819F4" w:rsidRPr="00F17240">
        <w:rPr>
          <w:rFonts w:eastAsiaTheme="minorEastAsia" w:cs="Arial"/>
          <w:i/>
          <w:iCs/>
          <w:color w:val="000000"/>
          <w:sz w:val="22"/>
          <w:szCs w:val="22"/>
          <w:lang w:val="es-ES_tradnl" w:eastAsia="en-US"/>
        </w:rPr>
        <w:t>’</w:t>
      </w:r>
      <w:r w:rsidR="002B238E" w:rsidRPr="00F17240">
        <w:rPr>
          <w:rFonts w:eastAsiaTheme="minorEastAsia" w:cs="Arial"/>
          <w:color w:val="000000"/>
          <w:sz w:val="22"/>
          <w:szCs w:val="22"/>
          <w:lang w:val="es-ES_tradnl" w:eastAsia="en-US"/>
        </w:rPr>
        <w:t xml:space="preserve">” - </w:t>
      </w:r>
      <w:r>
        <w:rPr>
          <w:rFonts w:eastAsiaTheme="minorEastAsia" w:cs="Arial"/>
          <w:color w:val="000000"/>
          <w:sz w:val="22"/>
          <w:szCs w:val="22"/>
          <w:lang w:val="es-ES_tradnl" w:eastAsia="en-US"/>
        </w:rPr>
        <w:t>Apocalipsis 5:9</w:t>
      </w:r>
    </w:p>
    <w:p w14:paraId="1B5557FB" w14:textId="77777777" w:rsidR="00C819F4" w:rsidRPr="00F17240" w:rsidRDefault="00C819F4" w:rsidP="00C819F4">
      <w:pPr>
        <w:rPr>
          <w:rFonts w:ascii="Times" w:hAnsi="Times"/>
          <w:sz w:val="20"/>
          <w:lang w:val="es-ES_tradnl" w:eastAsia="en-US"/>
        </w:rPr>
      </w:pPr>
    </w:p>
    <w:p w14:paraId="55331C6F" w14:textId="08E1C000" w:rsidR="00C819F4" w:rsidRDefault="00C819F4" w:rsidP="004C3C8B">
      <w:pPr>
        <w:ind w:left="2160"/>
        <w:rPr>
          <w:rFonts w:eastAsiaTheme="minorEastAsia" w:cs="Arial"/>
          <w:color w:val="000000"/>
          <w:sz w:val="22"/>
          <w:szCs w:val="22"/>
          <w:lang w:val="es-ES_tradnl" w:eastAsia="en-US"/>
        </w:rPr>
      </w:pPr>
    </w:p>
    <w:p w14:paraId="578F743A" w14:textId="77777777" w:rsidR="004F2510" w:rsidRPr="00F17240" w:rsidRDefault="004F2510" w:rsidP="004C3C8B">
      <w:pPr>
        <w:ind w:left="2160"/>
        <w:rPr>
          <w:rFonts w:eastAsiaTheme="minorEastAsia" w:cs="Arial"/>
          <w:color w:val="000000"/>
          <w:sz w:val="22"/>
          <w:szCs w:val="22"/>
          <w:lang w:val="es-ES_tradnl" w:eastAsia="en-US"/>
        </w:rPr>
      </w:pPr>
    </w:p>
    <w:p w14:paraId="2EBABB39" w14:textId="77777777" w:rsidR="007C46FC" w:rsidRPr="00F17240" w:rsidRDefault="007C46FC" w:rsidP="004C3C8B">
      <w:pPr>
        <w:ind w:left="2160"/>
        <w:rPr>
          <w:rFonts w:ascii="Times" w:eastAsiaTheme="minorEastAsia" w:hAnsi="Times"/>
          <w:sz w:val="20"/>
          <w:lang w:val="es-ES_tradnl" w:eastAsia="en-US"/>
        </w:rPr>
      </w:pPr>
    </w:p>
    <w:p w14:paraId="24D6C11E" w14:textId="73BA0D7F" w:rsidR="00C819F4" w:rsidRPr="00F17240" w:rsidRDefault="00C819F4" w:rsidP="002B238E">
      <w:pPr>
        <w:numPr>
          <w:ilvl w:val="0"/>
          <w:numId w:val="29"/>
        </w:numPr>
        <w:ind w:hanging="720"/>
        <w:textAlignment w:val="baseline"/>
        <w:rPr>
          <w:rFonts w:eastAsiaTheme="minorEastAsia" w:cs="Arial"/>
          <w:b/>
          <w:bCs/>
          <w:color w:val="000000"/>
          <w:sz w:val="22"/>
          <w:szCs w:val="22"/>
          <w:lang w:val="es-ES_tradnl" w:eastAsia="en-US"/>
        </w:rPr>
      </w:pPr>
      <w:r w:rsidRPr="00F17240">
        <w:rPr>
          <w:rFonts w:eastAsiaTheme="minorEastAsia" w:cs="Arial"/>
          <w:b/>
          <w:bCs/>
          <w:color w:val="000000"/>
          <w:sz w:val="22"/>
          <w:szCs w:val="22"/>
          <w:lang w:val="es-ES_tradnl" w:eastAsia="en-US"/>
        </w:rPr>
        <w:t>...</w:t>
      </w:r>
      <w:r w:rsidR="0076468B">
        <w:rPr>
          <w:rFonts w:eastAsiaTheme="minorEastAsia" w:cs="Arial"/>
          <w:b/>
          <w:bCs/>
          <w:color w:val="000000"/>
          <w:sz w:val="22"/>
          <w:szCs w:val="22"/>
          <w:lang w:val="es-ES_tradnl" w:eastAsia="en-US"/>
        </w:rPr>
        <w:t>a través del poder del Espíritu Santo</w:t>
      </w:r>
      <w:r w:rsidRPr="00F17240">
        <w:rPr>
          <w:rFonts w:eastAsiaTheme="minorEastAsia" w:cs="Arial"/>
          <w:b/>
          <w:bCs/>
          <w:color w:val="000000"/>
          <w:sz w:val="22"/>
          <w:szCs w:val="22"/>
          <w:lang w:val="es-ES_tradnl" w:eastAsia="en-US"/>
        </w:rPr>
        <w:t>…</w:t>
      </w:r>
    </w:p>
    <w:p w14:paraId="5DBB59DD" w14:textId="77777777" w:rsidR="00C819F4" w:rsidRPr="00F17240" w:rsidRDefault="00C819F4" w:rsidP="00C819F4">
      <w:pPr>
        <w:rPr>
          <w:rFonts w:ascii="Times" w:hAnsi="Times"/>
          <w:sz w:val="20"/>
          <w:lang w:val="es-ES_tradnl" w:eastAsia="en-US"/>
        </w:rPr>
      </w:pPr>
    </w:p>
    <w:p w14:paraId="4AF03272" w14:textId="5836A8AE" w:rsidR="007C46FC" w:rsidRPr="00F17240" w:rsidRDefault="007C46FC" w:rsidP="004F2510">
      <w:pPr>
        <w:ind w:left="720"/>
        <w:rPr>
          <w:rFonts w:ascii="Times" w:hAnsi="Times"/>
          <w:sz w:val="20"/>
          <w:lang w:val="es-ES_tradnl" w:eastAsia="en-US"/>
        </w:rPr>
      </w:pPr>
    </w:p>
    <w:p w14:paraId="17565A24" w14:textId="77777777" w:rsidR="002B238E" w:rsidRPr="00F17240" w:rsidRDefault="002B238E" w:rsidP="00C819F4">
      <w:pPr>
        <w:rPr>
          <w:rFonts w:ascii="Times" w:hAnsi="Times"/>
          <w:sz w:val="20"/>
          <w:lang w:val="es-ES_tradnl" w:eastAsia="en-US"/>
        </w:rPr>
      </w:pPr>
    </w:p>
    <w:p w14:paraId="77735570" w14:textId="2CDAC6A6" w:rsidR="00C819F4" w:rsidRPr="00F17240" w:rsidRDefault="00493D71" w:rsidP="002B238E">
      <w:pPr>
        <w:numPr>
          <w:ilvl w:val="1"/>
          <w:numId w:val="30"/>
        </w:numPr>
        <w:ind w:left="720"/>
        <w:textAlignment w:val="baseline"/>
        <w:rPr>
          <w:rFonts w:eastAsiaTheme="minorEastAsia" w:cs="Arial"/>
          <w:color w:val="000000"/>
          <w:sz w:val="22"/>
          <w:szCs w:val="22"/>
          <w:lang w:val="es-ES_tradnl" w:eastAsia="en-US"/>
        </w:rPr>
      </w:pPr>
      <w:r>
        <w:rPr>
          <w:rFonts w:eastAsiaTheme="minorEastAsia" w:cs="Arial"/>
          <w:color w:val="000000"/>
          <w:sz w:val="22"/>
          <w:szCs w:val="22"/>
          <w:lang w:val="es-ES_tradnl" w:eastAsia="en-US"/>
        </w:rPr>
        <w:t>Adoración por el Espíritu</w:t>
      </w:r>
    </w:p>
    <w:p w14:paraId="1EA1A7F2" w14:textId="77777777" w:rsidR="00C819F4" w:rsidRPr="00F17240" w:rsidRDefault="00C819F4" w:rsidP="00C819F4">
      <w:pPr>
        <w:rPr>
          <w:rFonts w:ascii="Times" w:hAnsi="Times"/>
          <w:sz w:val="20"/>
          <w:lang w:val="es-ES_tradnl" w:eastAsia="en-US"/>
        </w:rPr>
      </w:pPr>
    </w:p>
    <w:p w14:paraId="1DCECDB5" w14:textId="77777777" w:rsidR="00217CEF" w:rsidRPr="00F17240" w:rsidRDefault="00217CEF" w:rsidP="00C819F4">
      <w:pPr>
        <w:spacing w:after="240"/>
        <w:rPr>
          <w:rFonts w:ascii="Times" w:hAnsi="Times"/>
          <w:sz w:val="20"/>
          <w:lang w:val="es-ES_tradnl" w:eastAsia="en-US"/>
        </w:rPr>
      </w:pPr>
    </w:p>
    <w:p w14:paraId="0B81F1AD" w14:textId="08605C99" w:rsidR="00C819F4" w:rsidRPr="00F17240" w:rsidRDefault="00DA15EE" w:rsidP="002B238E">
      <w:pPr>
        <w:numPr>
          <w:ilvl w:val="2"/>
          <w:numId w:val="31"/>
        </w:numPr>
        <w:ind w:hanging="720"/>
        <w:textAlignment w:val="baseline"/>
        <w:rPr>
          <w:rFonts w:eastAsiaTheme="minorEastAsia" w:cs="Arial"/>
          <w:color w:val="000000"/>
          <w:sz w:val="22"/>
          <w:szCs w:val="22"/>
          <w:lang w:val="es-ES_tradnl" w:eastAsia="en-US"/>
        </w:rPr>
      </w:pPr>
      <w:r>
        <w:rPr>
          <w:rFonts w:eastAsiaTheme="minorEastAsia" w:cs="Arial"/>
          <w:color w:val="000000"/>
          <w:sz w:val="22"/>
          <w:szCs w:val="22"/>
          <w:lang w:val="es-ES_tradnl" w:eastAsia="en-US"/>
        </w:rPr>
        <w:t>No ponemos nuestra confianza en la carne</w:t>
      </w:r>
      <w:r w:rsidR="00C819F4" w:rsidRPr="00F17240">
        <w:rPr>
          <w:rFonts w:eastAsiaTheme="minorEastAsia" w:cs="Arial"/>
          <w:color w:val="000000"/>
          <w:sz w:val="22"/>
          <w:szCs w:val="22"/>
          <w:lang w:val="es-ES_tradnl" w:eastAsia="en-US"/>
        </w:rPr>
        <w:t>. (</w:t>
      </w:r>
      <w:r>
        <w:rPr>
          <w:rFonts w:eastAsiaTheme="minorEastAsia" w:cs="Arial"/>
          <w:color w:val="000000"/>
          <w:sz w:val="22"/>
          <w:szCs w:val="22"/>
          <w:lang w:val="es-ES_tradnl" w:eastAsia="en-US"/>
        </w:rPr>
        <w:t>Escritura y oración</w:t>
      </w:r>
      <w:r w:rsidR="00C819F4" w:rsidRPr="00F17240">
        <w:rPr>
          <w:rFonts w:eastAsiaTheme="minorEastAsia" w:cs="Arial"/>
          <w:color w:val="000000"/>
          <w:sz w:val="22"/>
          <w:szCs w:val="22"/>
          <w:lang w:val="es-ES_tradnl" w:eastAsia="en-US"/>
        </w:rPr>
        <w:t>)</w:t>
      </w:r>
    </w:p>
    <w:p w14:paraId="13212E73" w14:textId="43F1FD4B" w:rsidR="00C819F4" w:rsidRDefault="00C819F4" w:rsidP="007C46FC">
      <w:pPr>
        <w:rPr>
          <w:rFonts w:eastAsiaTheme="minorEastAsia" w:cs="Arial"/>
          <w:color w:val="000000"/>
          <w:sz w:val="22"/>
          <w:szCs w:val="22"/>
          <w:lang w:val="es-ES_tradnl" w:eastAsia="en-US"/>
        </w:rPr>
      </w:pPr>
    </w:p>
    <w:p w14:paraId="358EF72B" w14:textId="48AD0D0E" w:rsidR="004F2510" w:rsidRDefault="004F2510" w:rsidP="007C46FC">
      <w:pPr>
        <w:rPr>
          <w:rFonts w:eastAsiaTheme="minorEastAsia" w:cs="Arial"/>
          <w:color w:val="000000"/>
          <w:sz w:val="22"/>
          <w:szCs w:val="22"/>
          <w:lang w:val="es-ES_tradnl" w:eastAsia="en-US"/>
        </w:rPr>
      </w:pPr>
    </w:p>
    <w:p w14:paraId="31DAA329" w14:textId="77777777" w:rsidR="004F2510" w:rsidRPr="00F17240" w:rsidRDefault="004F2510" w:rsidP="007C46FC">
      <w:pPr>
        <w:rPr>
          <w:rFonts w:ascii="Times" w:hAnsi="Times"/>
          <w:sz w:val="20"/>
          <w:lang w:val="es-ES_tradnl" w:eastAsia="en-US"/>
        </w:rPr>
      </w:pPr>
    </w:p>
    <w:p w14:paraId="7AFFB8E2" w14:textId="2CDB37BD" w:rsidR="00C819F4" w:rsidRPr="00F17240" w:rsidRDefault="00471F97" w:rsidP="004F2510">
      <w:pPr>
        <w:numPr>
          <w:ilvl w:val="2"/>
          <w:numId w:val="32"/>
        </w:numPr>
        <w:ind w:left="2160" w:hanging="720"/>
        <w:textAlignment w:val="baseline"/>
        <w:rPr>
          <w:rFonts w:eastAsiaTheme="minorEastAsia" w:cs="Arial"/>
          <w:color w:val="000000"/>
          <w:sz w:val="22"/>
          <w:szCs w:val="22"/>
          <w:lang w:val="es-ES_tradnl" w:eastAsia="en-US"/>
        </w:rPr>
      </w:pPr>
      <w:r>
        <w:rPr>
          <w:rFonts w:eastAsiaTheme="minorEastAsia" w:cs="Arial"/>
          <w:color w:val="000000"/>
          <w:sz w:val="22"/>
          <w:szCs w:val="22"/>
          <w:lang w:val="es-ES_tradnl" w:eastAsia="en-US"/>
        </w:rPr>
        <w:t>Esperamos que Dios se manifieste poderosamente cuando nos reunimos</w:t>
      </w:r>
      <w:r w:rsidR="0031439F" w:rsidRPr="00F17240">
        <w:rPr>
          <w:rFonts w:eastAsiaTheme="minorEastAsia" w:cs="Arial"/>
          <w:color w:val="000000"/>
          <w:sz w:val="22"/>
          <w:szCs w:val="22"/>
          <w:lang w:val="es-ES_tradnl" w:eastAsia="en-US"/>
        </w:rPr>
        <w:t>. (F</w:t>
      </w:r>
      <w:r>
        <w:rPr>
          <w:rFonts w:eastAsiaTheme="minorEastAsia" w:cs="Arial"/>
          <w:color w:val="000000"/>
          <w:sz w:val="22"/>
          <w:szCs w:val="22"/>
          <w:lang w:val="es-ES_tradnl" w:eastAsia="en-US"/>
        </w:rPr>
        <w:t>e</w:t>
      </w:r>
      <w:r w:rsidR="00C819F4" w:rsidRPr="00F17240">
        <w:rPr>
          <w:rFonts w:eastAsiaTheme="minorEastAsia" w:cs="Arial"/>
          <w:color w:val="000000"/>
          <w:sz w:val="22"/>
          <w:szCs w:val="22"/>
          <w:lang w:val="es-ES_tradnl" w:eastAsia="en-US"/>
        </w:rPr>
        <w:t>)</w:t>
      </w:r>
    </w:p>
    <w:p w14:paraId="5F7CF0FF" w14:textId="11CCDA28" w:rsidR="007C46FC" w:rsidRPr="00F17240" w:rsidRDefault="007C46FC" w:rsidP="004F2510">
      <w:pPr>
        <w:pStyle w:val="NormalWeb"/>
        <w:spacing w:before="0" w:beforeAutospacing="0" w:after="0" w:afterAutospacing="0"/>
        <w:ind w:left="2160"/>
        <w:rPr>
          <w:rFonts w:ascii="Times" w:eastAsiaTheme="minorEastAsia" w:hAnsi="Times"/>
          <w:sz w:val="20"/>
          <w:lang w:val="es-ES_tradnl" w:eastAsia="en-US"/>
        </w:rPr>
      </w:pPr>
    </w:p>
    <w:p w14:paraId="3F649E67" w14:textId="77777777" w:rsidR="00C819F4" w:rsidRPr="00F17240" w:rsidRDefault="00C819F4" w:rsidP="00C819F4">
      <w:pPr>
        <w:spacing w:after="240"/>
        <w:rPr>
          <w:rFonts w:ascii="Times" w:hAnsi="Times"/>
          <w:sz w:val="20"/>
          <w:lang w:val="es-ES_tradnl" w:eastAsia="en-US"/>
        </w:rPr>
      </w:pPr>
    </w:p>
    <w:p w14:paraId="121DA944" w14:textId="1B98711D" w:rsidR="00C819F4" w:rsidRPr="00F17240" w:rsidRDefault="00136A4B" w:rsidP="002B238E">
      <w:pPr>
        <w:numPr>
          <w:ilvl w:val="2"/>
          <w:numId w:val="33"/>
        </w:numPr>
        <w:ind w:left="1440"/>
        <w:textAlignment w:val="baseline"/>
        <w:rPr>
          <w:rFonts w:eastAsiaTheme="minorEastAsia" w:cs="Arial"/>
          <w:color w:val="000000"/>
          <w:sz w:val="22"/>
          <w:szCs w:val="22"/>
          <w:lang w:val="es-ES_tradnl" w:eastAsia="en-US"/>
        </w:rPr>
      </w:pPr>
      <w:r>
        <w:rPr>
          <w:rFonts w:eastAsiaTheme="minorEastAsia" w:cs="Arial"/>
          <w:color w:val="000000"/>
          <w:sz w:val="22"/>
          <w:szCs w:val="22"/>
          <w:lang w:val="es-ES_tradnl" w:eastAsia="en-US"/>
        </w:rPr>
        <w:t>Responder a su dirección</w:t>
      </w:r>
      <w:r w:rsidR="00C819F4" w:rsidRPr="00F17240">
        <w:rPr>
          <w:rFonts w:eastAsiaTheme="minorEastAsia" w:cs="Arial"/>
          <w:color w:val="000000"/>
          <w:sz w:val="22"/>
          <w:szCs w:val="22"/>
          <w:lang w:val="es-ES_tradnl" w:eastAsia="en-US"/>
        </w:rPr>
        <w:t>. (</w:t>
      </w:r>
      <w:r>
        <w:rPr>
          <w:rFonts w:eastAsiaTheme="minorEastAsia" w:cs="Arial"/>
          <w:color w:val="000000"/>
          <w:sz w:val="22"/>
          <w:szCs w:val="22"/>
          <w:lang w:val="es-ES_tradnl" w:eastAsia="en-US"/>
        </w:rPr>
        <w:t>Capacidad de respuesta</w:t>
      </w:r>
      <w:r w:rsidR="00C819F4" w:rsidRPr="00F17240">
        <w:rPr>
          <w:rFonts w:eastAsiaTheme="minorEastAsia" w:cs="Arial"/>
          <w:color w:val="000000"/>
          <w:sz w:val="22"/>
          <w:szCs w:val="22"/>
          <w:lang w:val="es-ES_tradnl" w:eastAsia="en-US"/>
        </w:rPr>
        <w:t>)</w:t>
      </w:r>
    </w:p>
    <w:p w14:paraId="16F352FF" w14:textId="77777777" w:rsidR="00C819F4" w:rsidRPr="00F17240" w:rsidRDefault="00C819F4" w:rsidP="00C819F4">
      <w:pPr>
        <w:rPr>
          <w:rFonts w:ascii="Times" w:hAnsi="Times"/>
          <w:sz w:val="20"/>
          <w:lang w:val="es-ES_tradnl" w:eastAsia="en-US"/>
        </w:rPr>
      </w:pPr>
    </w:p>
    <w:p w14:paraId="3072C498" w14:textId="77777777" w:rsidR="00C819F4" w:rsidRPr="00F17240" w:rsidRDefault="00C819F4" w:rsidP="00C819F4">
      <w:pPr>
        <w:rPr>
          <w:rFonts w:ascii="Times" w:hAnsi="Times"/>
          <w:sz w:val="20"/>
          <w:lang w:val="es-ES_tradnl" w:eastAsia="en-US"/>
        </w:rPr>
      </w:pPr>
    </w:p>
    <w:p w14:paraId="3DECB956" w14:textId="64C6F654" w:rsidR="00C819F4" w:rsidRPr="00F17240" w:rsidRDefault="00C819F4" w:rsidP="00C819F4">
      <w:pPr>
        <w:ind w:left="2160"/>
        <w:rPr>
          <w:rFonts w:eastAsiaTheme="minorEastAsia" w:cs="Arial"/>
          <w:iCs/>
          <w:color w:val="000000"/>
          <w:sz w:val="22"/>
          <w:szCs w:val="22"/>
          <w:shd w:val="clear" w:color="auto" w:fill="FFFFFF"/>
          <w:lang w:val="es-ES_tradnl" w:eastAsia="en-US"/>
        </w:rPr>
      </w:pPr>
      <w:r w:rsidRPr="00F17240">
        <w:rPr>
          <w:rFonts w:eastAsiaTheme="minorEastAsia" w:cs="Arial"/>
          <w:i/>
          <w:iCs/>
          <w:color w:val="000000"/>
          <w:sz w:val="22"/>
          <w:szCs w:val="22"/>
          <w:shd w:val="clear" w:color="auto" w:fill="FFFFFF"/>
          <w:lang w:val="es-ES_tradnl" w:eastAsia="en-US"/>
        </w:rPr>
        <w:t>“</w:t>
      </w:r>
      <w:r w:rsidR="004F2510">
        <w:rPr>
          <w:rFonts w:eastAsiaTheme="minorEastAsia" w:cs="Arial"/>
          <w:i/>
          <w:iCs/>
          <w:color w:val="000000"/>
          <w:sz w:val="22"/>
          <w:szCs w:val="22"/>
          <w:shd w:val="clear" w:color="auto" w:fill="FFFFFF"/>
          <w:lang w:val="es-ES_tradnl" w:eastAsia="en-US"/>
        </w:rPr>
        <w:t>P</w:t>
      </w:r>
      <w:r w:rsidR="00B37D79">
        <w:rPr>
          <w:rFonts w:eastAsiaTheme="minorEastAsia" w:cs="Arial"/>
          <w:i/>
          <w:iCs/>
          <w:color w:val="000000"/>
          <w:sz w:val="22"/>
          <w:szCs w:val="22"/>
          <w:shd w:val="clear" w:color="auto" w:fill="FFFFFF"/>
          <w:lang w:val="es-ES_tradnl" w:eastAsia="en-US"/>
        </w:rPr>
        <w:t>or todos será convencido, por todos será juzgado;</w:t>
      </w:r>
      <w:r w:rsidR="00B37D79" w:rsidRPr="00B37D79">
        <w:rPr>
          <w:rFonts w:eastAsiaTheme="minorEastAsia" w:cs="Arial"/>
          <w:i/>
          <w:iCs/>
          <w:color w:val="000000"/>
          <w:sz w:val="22"/>
          <w:szCs w:val="22"/>
          <w:shd w:val="clear" w:color="auto" w:fill="FFFFFF"/>
          <w:lang w:val="es-ES_tradnl" w:eastAsia="en-US"/>
        </w:rPr>
        <w:t xml:space="preserve"> los secretos de su corazón quedarán al descubierto, y él se postrará y adorará a Dios, declarando que en verdad Dios está entre vosotros.</w:t>
      </w:r>
      <w:r w:rsidRPr="00F17240">
        <w:rPr>
          <w:rFonts w:eastAsiaTheme="minorEastAsia" w:cs="Arial"/>
          <w:i/>
          <w:iCs/>
          <w:color w:val="000000"/>
          <w:sz w:val="22"/>
          <w:szCs w:val="22"/>
          <w:shd w:val="clear" w:color="auto" w:fill="FFFFFF"/>
          <w:lang w:val="es-ES_tradnl" w:eastAsia="en-US"/>
        </w:rPr>
        <w:t xml:space="preserve">” </w:t>
      </w:r>
      <w:r w:rsidR="002B238E" w:rsidRPr="00F17240">
        <w:rPr>
          <w:rFonts w:eastAsiaTheme="minorEastAsia" w:cs="Arial"/>
          <w:iCs/>
          <w:color w:val="000000"/>
          <w:sz w:val="22"/>
          <w:szCs w:val="22"/>
          <w:shd w:val="clear" w:color="auto" w:fill="FFFFFF"/>
          <w:lang w:val="es-ES_tradnl" w:eastAsia="en-US"/>
        </w:rPr>
        <w:t xml:space="preserve">- 1 </w:t>
      </w:r>
      <w:r w:rsidR="00B37D79" w:rsidRPr="00F17240">
        <w:rPr>
          <w:rFonts w:eastAsiaTheme="minorEastAsia" w:cs="Arial"/>
          <w:iCs/>
          <w:color w:val="000000"/>
          <w:sz w:val="22"/>
          <w:szCs w:val="22"/>
          <w:shd w:val="clear" w:color="auto" w:fill="FFFFFF"/>
          <w:lang w:val="es-ES_tradnl" w:eastAsia="en-US"/>
        </w:rPr>
        <w:t>Corintios</w:t>
      </w:r>
      <w:r w:rsidR="002B238E" w:rsidRPr="00F17240">
        <w:rPr>
          <w:rFonts w:eastAsiaTheme="minorEastAsia" w:cs="Arial"/>
          <w:iCs/>
          <w:color w:val="000000"/>
          <w:sz w:val="22"/>
          <w:szCs w:val="22"/>
          <w:shd w:val="clear" w:color="auto" w:fill="FFFFFF"/>
          <w:lang w:val="es-ES_tradnl" w:eastAsia="en-US"/>
        </w:rPr>
        <w:t xml:space="preserve"> 14:24-25</w:t>
      </w:r>
    </w:p>
    <w:p w14:paraId="6237D5DC" w14:textId="77777777" w:rsidR="007C46FC" w:rsidRPr="00F17240" w:rsidRDefault="007C46FC" w:rsidP="00C819F4">
      <w:pPr>
        <w:ind w:left="2160"/>
        <w:rPr>
          <w:rFonts w:eastAsiaTheme="minorEastAsia" w:cs="Arial"/>
          <w:iCs/>
          <w:color w:val="000000"/>
          <w:sz w:val="22"/>
          <w:szCs w:val="22"/>
          <w:shd w:val="clear" w:color="auto" w:fill="FFFFFF"/>
          <w:lang w:val="es-ES_tradnl" w:eastAsia="en-US"/>
        </w:rPr>
      </w:pPr>
    </w:p>
    <w:p w14:paraId="1314565B" w14:textId="77777777" w:rsidR="007C46FC" w:rsidRPr="00F17240" w:rsidRDefault="007C46FC" w:rsidP="00C819F4">
      <w:pPr>
        <w:ind w:left="2160"/>
        <w:rPr>
          <w:rFonts w:ascii="Times" w:eastAsiaTheme="minorEastAsia" w:hAnsi="Times"/>
          <w:sz w:val="20"/>
          <w:lang w:val="es-ES_tradnl" w:eastAsia="en-US"/>
        </w:rPr>
      </w:pPr>
    </w:p>
    <w:p w14:paraId="3D8EF8FA" w14:textId="77777777" w:rsidR="00C819F4" w:rsidRPr="00F17240" w:rsidRDefault="00C819F4" w:rsidP="00C819F4">
      <w:pPr>
        <w:spacing w:after="240"/>
        <w:rPr>
          <w:rFonts w:ascii="Times" w:hAnsi="Times"/>
          <w:sz w:val="20"/>
          <w:lang w:val="es-ES_tradnl" w:eastAsia="en-US"/>
        </w:rPr>
      </w:pPr>
    </w:p>
    <w:p w14:paraId="0C2924D0" w14:textId="77777777" w:rsidR="00C819F4" w:rsidRPr="00F17240" w:rsidRDefault="00C819F4" w:rsidP="00C819F4">
      <w:pPr>
        <w:ind w:left="720"/>
        <w:rPr>
          <w:rFonts w:ascii="Times" w:hAnsi="Times"/>
          <w:sz w:val="20"/>
          <w:lang w:val="es-ES_tradnl" w:eastAsia="en-US"/>
        </w:rPr>
      </w:pPr>
    </w:p>
    <w:p w14:paraId="3C37A02B" w14:textId="77777777" w:rsidR="00C819F4" w:rsidRPr="00F17240" w:rsidRDefault="00C819F4">
      <w:pPr>
        <w:rPr>
          <w:rFonts w:eastAsiaTheme="minorEastAsia" w:cs="Arial"/>
          <w:color w:val="000000"/>
          <w:sz w:val="22"/>
          <w:szCs w:val="22"/>
          <w:lang w:val="es-ES_tradnl" w:eastAsia="en-US"/>
        </w:rPr>
      </w:pPr>
      <w:r w:rsidRPr="00F17240">
        <w:rPr>
          <w:rFonts w:eastAsiaTheme="minorEastAsia" w:cs="Arial"/>
          <w:color w:val="000000"/>
          <w:sz w:val="22"/>
          <w:szCs w:val="22"/>
          <w:lang w:val="es-ES_tradnl" w:eastAsia="en-US"/>
        </w:rPr>
        <w:br w:type="page"/>
      </w:r>
    </w:p>
    <w:p w14:paraId="44F28223" w14:textId="5F97F43F" w:rsidR="00CC5C73" w:rsidRPr="00F17240" w:rsidRDefault="002B52CB">
      <w:pPr>
        <w:rPr>
          <w:b/>
          <w:sz w:val="22"/>
          <w:szCs w:val="22"/>
          <w:lang w:val="es-ES_tradnl"/>
        </w:rPr>
      </w:pPr>
      <w:r>
        <w:rPr>
          <w:b/>
          <w:sz w:val="22"/>
          <w:szCs w:val="22"/>
          <w:lang w:val="es-ES_tradnl"/>
        </w:rPr>
        <w:lastRenderedPageBreak/>
        <w:t>Preguntas de discusión de la sesión 4</w:t>
      </w:r>
      <w:r w:rsidR="00011B7F" w:rsidRPr="00F17240">
        <w:rPr>
          <w:b/>
          <w:sz w:val="22"/>
          <w:szCs w:val="22"/>
          <w:lang w:val="es-ES_tradnl"/>
        </w:rPr>
        <w:t xml:space="preserve">: </w:t>
      </w:r>
    </w:p>
    <w:p w14:paraId="4445DD68" w14:textId="77777777" w:rsidR="0063046D" w:rsidRPr="00F17240" w:rsidRDefault="0063046D">
      <w:pPr>
        <w:rPr>
          <w:b/>
          <w:sz w:val="22"/>
          <w:szCs w:val="22"/>
          <w:lang w:val="es-ES_tradnl"/>
        </w:rPr>
      </w:pPr>
    </w:p>
    <w:p w14:paraId="267753E8" w14:textId="77777777" w:rsidR="00011B7F" w:rsidRPr="00F17240" w:rsidRDefault="00011B7F">
      <w:pPr>
        <w:rPr>
          <w:b/>
          <w:sz w:val="22"/>
          <w:szCs w:val="22"/>
          <w:lang w:val="es-ES_tradnl"/>
        </w:rPr>
      </w:pPr>
    </w:p>
    <w:p w14:paraId="78FBFC8E" w14:textId="45588770" w:rsidR="0063046D" w:rsidRPr="00F17240" w:rsidRDefault="00B37D79" w:rsidP="0063046D">
      <w:pPr>
        <w:pStyle w:val="ListParagraph"/>
        <w:numPr>
          <w:ilvl w:val="0"/>
          <w:numId w:val="21"/>
        </w:numPr>
        <w:rPr>
          <w:sz w:val="22"/>
          <w:szCs w:val="22"/>
          <w:lang w:val="es-ES_tradnl"/>
        </w:rPr>
      </w:pPr>
      <w:r>
        <w:rPr>
          <w:sz w:val="22"/>
          <w:szCs w:val="22"/>
          <w:lang w:val="es-ES_tradnl"/>
        </w:rPr>
        <w:t>¿Qué cosas, aparte de la cruz, compiten por tu atención cuando diriges?</w:t>
      </w:r>
    </w:p>
    <w:p w14:paraId="1D1DE4B1" w14:textId="77777777" w:rsidR="0063046D" w:rsidRPr="00F17240" w:rsidRDefault="0063046D" w:rsidP="0063046D">
      <w:pPr>
        <w:ind w:left="360"/>
        <w:rPr>
          <w:sz w:val="22"/>
          <w:szCs w:val="22"/>
          <w:lang w:val="es-ES_tradnl"/>
        </w:rPr>
      </w:pPr>
    </w:p>
    <w:p w14:paraId="075D7D22" w14:textId="77777777" w:rsidR="0063046D" w:rsidRPr="00F17240" w:rsidRDefault="0063046D" w:rsidP="0063046D">
      <w:pPr>
        <w:ind w:left="360"/>
        <w:rPr>
          <w:sz w:val="22"/>
          <w:szCs w:val="22"/>
          <w:lang w:val="es-ES_tradnl"/>
        </w:rPr>
      </w:pPr>
    </w:p>
    <w:p w14:paraId="2552FC3E" w14:textId="77777777" w:rsidR="0063046D" w:rsidRPr="00F17240" w:rsidRDefault="0063046D" w:rsidP="0063046D">
      <w:pPr>
        <w:ind w:left="360"/>
        <w:rPr>
          <w:sz w:val="22"/>
          <w:szCs w:val="22"/>
          <w:lang w:val="es-ES_tradnl"/>
        </w:rPr>
      </w:pPr>
    </w:p>
    <w:p w14:paraId="7BA394A3" w14:textId="77777777" w:rsidR="0063046D" w:rsidRPr="00F17240" w:rsidRDefault="0063046D" w:rsidP="0063046D">
      <w:pPr>
        <w:ind w:left="360"/>
        <w:rPr>
          <w:sz w:val="22"/>
          <w:szCs w:val="22"/>
          <w:lang w:val="es-ES_tradnl"/>
        </w:rPr>
      </w:pPr>
    </w:p>
    <w:p w14:paraId="151F7FF6" w14:textId="4DA55339" w:rsidR="0063046D" w:rsidRPr="00F17240" w:rsidRDefault="00B37D79" w:rsidP="0063046D">
      <w:pPr>
        <w:pStyle w:val="ListParagraph"/>
        <w:numPr>
          <w:ilvl w:val="0"/>
          <w:numId w:val="21"/>
        </w:numPr>
        <w:rPr>
          <w:sz w:val="22"/>
          <w:szCs w:val="22"/>
          <w:lang w:val="es-ES_tradnl"/>
        </w:rPr>
      </w:pPr>
      <w:r>
        <w:rPr>
          <w:sz w:val="22"/>
          <w:szCs w:val="22"/>
          <w:lang w:val="es-ES_tradnl"/>
        </w:rPr>
        <w:t>¿Cuáles son unas maneras prácticas en las que puedes recortarte a ti y a tu iglesia que Cristo y su obra en la cruz nos dan acceso a Dios?</w:t>
      </w:r>
      <w:r w:rsidR="0063046D" w:rsidRPr="00F17240">
        <w:rPr>
          <w:sz w:val="22"/>
          <w:szCs w:val="22"/>
          <w:lang w:val="es-ES_tradnl"/>
        </w:rPr>
        <w:t xml:space="preserve"> </w:t>
      </w:r>
    </w:p>
    <w:p w14:paraId="4D8A214F" w14:textId="77777777" w:rsidR="0063046D" w:rsidRPr="00F17240" w:rsidRDefault="0063046D" w:rsidP="0063046D">
      <w:pPr>
        <w:ind w:left="360"/>
        <w:rPr>
          <w:sz w:val="22"/>
          <w:szCs w:val="22"/>
          <w:lang w:val="es-ES_tradnl"/>
        </w:rPr>
      </w:pPr>
    </w:p>
    <w:p w14:paraId="29DC05B8" w14:textId="77777777" w:rsidR="0063046D" w:rsidRPr="00F17240" w:rsidRDefault="0063046D" w:rsidP="0063046D">
      <w:pPr>
        <w:ind w:left="360"/>
        <w:rPr>
          <w:sz w:val="22"/>
          <w:szCs w:val="22"/>
          <w:lang w:val="es-ES_tradnl"/>
        </w:rPr>
      </w:pPr>
    </w:p>
    <w:p w14:paraId="78D4222E" w14:textId="77777777" w:rsidR="0063046D" w:rsidRPr="00F17240" w:rsidRDefault="0063046D" w:rsidP="0063046D">
      <w:pPr>
        <w:ind w:left="360"/>
        <w:rPr>
          <w:sz w:val="22"/>
          <w:szCs w:val="22"/>
          <w:lang w:val="es-ES_tradnl"/>
        </w:rPr>
      </w:pPr>
    </w:p>
    <w:p w14:paraId="7D3043B5" w14:textId="77777777" w:rsidR="0063046D" w:rsidRPr="00F17240" w:rsidRDefault="0063046D" w:rsidP="0063046D">
      <w:pPr>
        <w:ind w:left="360"/>
        <w:rPr>
          <w:sz w:val="22"/>
          <w:szCs w:val="22"/>
          <w:lang w:val="es-ES_tradnl"/>
        </w:rPr>
      </w:pPr>
    </w:p>
    <w:p w14:paraId="3FA2607A" w14:textId="064BF963" w:rsidR="0063046D" w:rsidRPr="00F17240" w:rsidRDefault="00B37D79" w:rsidP="0063046D">
      <w:pPr>
        <w:pStyle w:val="ListParagraph"/>
        <w:numPr>
          <w:ilvl w:val="0"/>
          <w:numId w:val="21"/>
        </w:numPr>
        <w:rPr>
          <w:sz w:val="22"/>
          <w:szCs w:val="22"/>
          <w:lang w:val="es-ES_tradnl"/>
        </w:rPr>
      </w:pPr>
      <w:r>
        <w:rPr>
          <w:sz w:val="22"/>
          <w:szCs w:val="22"/>
          <w:lang w:val="es-ES_tradnl"/>
        </w:rPr>
        <w:t>¿Cómo es que el recordar que Jesús hace nuestra adoración aceptable a Dios</w:t>
      </w:r>
      <w:r w:rsidR="0063046D" w:rsidRPr="00F17240">
        <w:rPr>
          <w:sz w:val="22"/>
          <w:szCs w:val="22"/>
          <w:lang w:val="es-ES_tradnl"/>
        </w:rPr>
        <w:t xml:space="preserve"> </w:t>
      </w:r>
      <w:r>
        <w:rPr>
          <w:sz w:val="22"/>
          <w:szCs w:val="22"/>
          <w:lang w:val="es-ES_tradnl"/>
        </w:rPr>
        <w:t>cambia la manera en que piensas acerca de tu interpretación</w:t>
      </w:r>
      <w:r w:rsidR="0063046D" w:rsidRPr="00F17240">
        <w:rPr>
          <w:sz w:val="22"/>
          <w:szCs w:val="22"/>
          <w:lang w:val="es-ES_tradnl"/>
        </w:rPr>
        <w:t xml:space="preserve"> </w:t>
      </w:r>
      <w:r>
        <w:rPr>
          <w:sz w:val="22"/>
          <w:szCs w:val="22"/>
          <w:lang w:val="es-ES_tradnl"/>
        </w:rPr>
        <w:t>como un</w:t>
      </w:r>
      <w:r w:rsidR="0063046D" w:rsidRPr="00F17240">
        <w:rPr>
          <w:sz w:val="22"/>
          <w:szCs w:val="22"/>
          <w:lang w:val="es-ES_tradnl"/>
        </w:rPr>
        <w:t xml:space="preserve"> </w:t>
      </w:r>
      <w:r>
        <w:rPr>
          <w:sz w:val="22"/>
          <w:szCs w:val="22"/>
          <w:lang w:val="es-ES_tradnl"/>
        </w:rPr>
        <w:t>músico/cantante</w:t>
      </w:r>
      <w:r w:rsidR="0063046D" w:rsidRPr="00F17240">
        <w:rPr>
          <w:sz w:val="22"/>
          <w:szCs w:val="22"/>
          <w:lang w:val="es-ES_tradnl"/>
        </w:rPr>
        <w:t xml:space="preserve">?  </w:t>
      </w:r>
    </w:p>
    <w:p w14:paraId="712FBCBA" w14:textId="77777777" w:rsidR="0063046D" w:rsidRPr="00F17240" w:rsidRDefault="0063046D" w:rsidP="0063046D">
      <w:pPr>
        <w:ind w:left="360"/>
        <w:rPr>
          <w:sz w:val="22"/>
          <w:szCs w:val="22"/>
          <w:lang w:val="es-ES_tradnl"/>
        </w:rPr>
      </w:pPr>
    </w:p>
    <w:p w14:paraId="4F682661" w14:textId="77777777" w:rsidR="0063046D" w:rsidRPr="00F17240" w:rsidRDefault="0063046D" w:rsidP="0063046D">
      <w:pPr>
        <w:ind w:left="360"/>
        <w:rPr>
          <w:sz w:val="22"/>
          <w:szCs w:val="22"/>
          <w:lang w:val="es-ES_tradnl"/>
        </w:rPr>
      </w:pPr>
    </w:p>
    <w:p w14:paraId="19DF3115" w14:textId="77777777" w:rsidR="0063046D" w:rsidRPr="00F17240" w:rsidRDefault="0063046D" w:rsidP="0063046D">
      <w:pPr>
        <w:ind w:left="360"/>
        <w:rPr>
          <w:sz w:val="22"/>
          <w:szCs w:val="22"/>
          <w:lang w:val="es-ES_tradnl"/>
        </w:rPr>
      </w:pPr>
    </w:p>
    <w:p w14:paraId="714B1D46" w14:textId="535C0D8C" w:rsidR="0063046D" w:rsidRPr="00F17240" w:rsidRDefault="0063046D" w:rsidP="0063046D">
      <w:pPr>
        <w:ind w:left="360"/>
        <w:rPr>
          <w:sz w:val="22"/>
          <w:szCs w:val="22"/>
          <w:lang w:val="es-ES_tradnl"/>
        </w:rPr>
      </w:pPr>
      <w:r w:rsidRPr="00F17240">
        <w:rPr>
          <w:sz w:val="22"/>
          <w:szCs w:val="22"/>
          <w:lang w:val="es-ES_tradnl"/>
        </w:rPr>
        <w:t xml:space="preserve">  </w:t>
      </w:r>
    </w:p>
    <w:p w14:paraId="77C9E72F" w14:textId="6F05C219" w:rsidR="0063046D" w:rsidRPr="00F17240" w:rsidRDefault="00B37D79" w:rsidP="0063046D">
      <w:pPr>
        <w:pStyle w:val="ListParagraph"/>
        <w:numPr>
          <w:ilvl w:val="0"/>
          <w:numId w:val="21"/>
        </w:numPr>
        <w:rPr>
          <w:sz w:val="22"/>
          <w:szCs w:val="22"/>
          <w:lang w:val="es-ES_tradnl"/>
        </w:rPr>
      </w:pPr>
      <w:r>
        <w:rPr>
          <w:sz w:val="22"/>
          <w:szCs w:val="22"/>
          <w:lang w:val="es-ES_tradnl"/>
        </w:rPr>
        <w:t>¿En qué cosas estas tentado a depender para hacer las cosas en vez del Espíritu Santo?</w:t>
      </w:r>
    </w:p>
    <w:p w14:paraId="226AA1C3" w14:textId="77777777" w:rsidR="0063046D" w:rsidRPr="00F17240" w:rsidRDefault="0063046D" w:rsidP="0063046D">
      <w:pPr>
        <w:ind w:left="360"/>
        <w:rPr>
          <w:sz w:val="22"/>
          <w:szCs w:val="22"/>
          <w:lang w:val="es-ES_tradnl"/>
        </w:rPr>
      </w:pPr>
    </w:p>
    <w:p w14:paraId="7B88AC51" w14:textId="77777777" w:rsidR="0063046D" w:rsidRPr="00F17240" w:rsidRDefault="0063046D" w:rsidP="0063046D">
      <w:pPr>
        <w:ind w:left="360"/>
        <w:rPr>
          <w:sz w:val="22"/>
          <w:szCs w:val="22"/>
          <w:lang w:val="es-ES_tradnl"/>
        </w:rPr>
      </w:pPr>
    </w:p>
    <w:p w14:paraId="45479FEE" w14:textId="77777777" w:rsidR="0063046D" w:rsidRPr="00F17240" w:rsidRDefault="0063046D" w:rsidP="0063046D">
      <w:pPr>
        <w:ind w:left="360"/>
        <w:rPr>
          <w:sz w:val="22"/>
          <w:szCs w:val="22"/>
          <w:lang w:val="es-ES_tradnl"/>
        </w:rPr>
      </w:pPr>
    </w:p>
    <w:p w14:paraId="67CF34B7" w14:textId="77777777" w:rsidR="0063046D" w:rsidRPr="00F17240" w:rsidRDefault="0063046D" w:rsidP="0063046D">
      <w:pPr>
        <w:ind w:left="360"/>
        <w:rPr>
          <w:sz w:val="22"/>
          <w:szCs w:val="22"/>
          <w:lang w:val="es-ES_tradnl"/>
        </w:rPr>
      </w:pPr>
    </w:p>
    <w:p w14:paraId="627463B5" w14:textId="79C49121" w:rsidR="0063046D" w:rsidRPr="00F17240" w:rsidRDefault="00B37D79" w:rsidP="0063046D">
      <w:pPr>
        <w:pStyle w:val="ListParagraph"/>
        <w:numPr>
          <w:ilvl w:val="0"/>
          <w:numId w:val="21"/>
        </w:numPr>
        <w:rPr>
          <w:sz w:val="22"/>
          <w:szCs w:val="22"/>
          <w:lang w:val="es-ES_tradnl"/>
        </w:rPr>
      </w:pPr>
      <w:r>
        <w:rPr>
          <w:sz w:val="22"/>
          <w:szCs w:val="22"/>
          <w:lang w:val="es-ES_tradnl"/>
        </w:rPr>
        <w:t>¿Cuáles son algunas maneras prácticas en que puedes demostrar tu dependencia a Dios?</w:t>
      </w:r>
    </w:p>
    <w:p w14:paraId="132646B8" w14:textId="77777777" w:rsidR="0063046D" w:rsidRPr="00F17240" w:rsidRDefault="0063046D" w:rsidP="0063046D">
      <w:pPr>
        <w:ind w:left="360"/>
        <w:rPr>
          <w:sz w:val="22"/>
          <w:szCs w:val="22"/>
          <w:lang w:val="es-ES_tradnl"/>
        </w:rPr>
      </w:pPr>
    </w:p>
    <w:p w14:paraId="0788AEB0" w14:textId="77777777" w:rsidR="0063046D" w:rsidRPr="00F17240" w:rsidRDefault="0063046D" w:rsidP="0063046D">
      <w:pPr>
        <w:ind w:left="360"/>
        <w:rPr>
          <w:sz w:val="22"/>
          <w:szCs w:val="22"/>
          <w:lang w:val="es-ES_tradnl"/>
        </w:rPr>
      </w:pPr>
    </w:p>
    <w:p w14:paraId="696B9EBD" w14:textId="77777777" w:rsidR="0063046D" w:rsidRPr="00F17240" w:rsidRDefault="0063046D" w:rsidP="0063046D">
      <w:pPr>
        <w:ind w:left="360"/>
        <w:rPr>
          <w:sz w:val="22"/>
          <w:szCs w:val="22"/>
          <w:lang w:val="es-ES_tradnl"/>
        </w:rPr>
      </w:pPr>
    </w:p>
    <w:p w14:paraId="60B5A9CD" w14:textId="77777777" w:rsidR="0063046D" w:rsidRPr="00F17240" w:rsidRDefault="0063046D" w:rsidP="0063046D">
      <w:pPr>
        <w:ind w:left="360"/>
        <w:rPr>
          <w:sz w:val="22"/>
          <w:szCs w:val="22"/>
          <w:lang w:val="es-ES_tradnl"/>
        </w:rPr>
      </w:pPr>
    </w:p>
    <w:p w14:paraId="021F1DAA" w14:textId="0D1F30E2" w:rsidR="000F00EE" w:rsidRPr="00F17240" w:rsidRDefault="00B37D79" w:rsidP="0063046D">
      <w:pPr>
        <w:pStyle w:val="ListParagraph"/>
        <w:numPr>
          <w:ilvl w:val="0"/>
          <w:numId w:val="21"/>
        </w:numPr>
        <w:rPr>
          <w:lang w:val="es-ES_tradnl"/>
        </w:rPr>
      </w:pPr>
      <w:r>
        <w:rPr>
          <w:sz w:val="22"/>
          <w:szCs w:val="22"/>
          <w:lang w:val="es-ES_tradnl"/>
        </w:rPr>
        <w:t>¿Cómo puedes crecer personalmente en responder a la guía y dirección del Espíritu al dirigir adoración?</w:t>
      </w:r>
    </w:p>
    <w:p w14:paraId="7EC1A658" w14:textId="77777777" w:rsidR="000F00EE" w:rsidRPr="00F17240" w:rsidRDefault="000F00EE" w:rsidP="000F00EE">
      <w:pPr>
        <w:rPr>
          <w:lang w:val="es-ES_tradnl"/>
        </w:rPr>
      </w:pPr>
    </w:p>
    <w:p w14:paraId="344001F4" w14:textId="77777777" w:rsidR="0063046D" w:rsidRPr="00F17240" w:rsidRDefault="0063046D" w:rsidP="000F00EE">
      <w:pPr>
        <w:rPr>
          <w:lang w:val="es-ES_tradnl"/>
        </w:rPr>
      </w:pPr>
    </w:p>
    <w:p w14:paraId="61C0CF5F" w14:textId="063C52E9" w:rsidR="00471EEF" w:rsidRDefault="00471EEF" w:rsidP="000F00EE">
      <w:pPr>
        <w:rPr>
          <w:lang w:val="es-ES_tradnl"/>
        </w:rPr>
      </w:pPr>
    </w:p>
    <w:p w14:paraId="53456918" w14:textId="77777777" w:rsidR="00471EEF" w:rsidRPr="00F17240" w:rsidRDefault="00471EEF" w:rsidP="000F00EE">
      <w:pPr>
        <w:rPr>
          <w:lang w:val="es-ES_tradnl"/>
        </w:rPr>
      </w:pPr>
    </w:p>
    <w:sectPr w:rsidR="00471EEF" w:rsidRPr="00F17240" w:rsidSect="00471EEF">
      <w:headerReference w:type="even" r:id="rId7"/>
      <w:headerReference w:type="default" r:id="rId8"/>
      <w:footerReference w:type="default" r:id="rId9"/>
      <w:endnotePr>
        <w:numFmt w:val="decimal"/>
      </w:endnotePr>
      <w:pgSz w:w="12240" w:h="15840"/>
      <w:pgMar w:top="1440" w:right="1800" w:bottom="131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5A22A" w14:textId="77777777" w:rsidR="00B656AB" w:rsidRDefault="00B656AB" w:rsidP="00D20ACD">
      <w:r>
        <w:separator/>
      </w:r>
    </w:p>
  </w:endnote>
  <w:endnote w:type="continuationSeparator" w:id="0">
    <w:p w14:paraId="7DAC19C6" w14:textId="77777777" w:rsidR="00B656AB" w:rsidRDefault="00B656AB" w:rsidP="00D20ACD">
      <w:r>
        <w:continuationSeparator/>
      </w:r>
    </w:p>
  </w:endnote>
  <w:endnote w:id="1">
    <w:p w14:paraId="6BB159B3" w14:textId="77777777" w:rsidR="00471EEF" w:rsidRPr="00641175" w:rsidRDefault="00471EEF" w:rsidP="00471EEF">
      <w:pPr>
        <w:pStyle w:val="EndnoteText"/>
        <w:rPr>
          <w:lang w:val="es-MX"/>
        </w:rPr>
      </w:pPr>
      <w:r>
        <w:rPr>
          <w:rStyle w:val="EndnoteReference"/>
        </w:rPr>
        <w:endnoteRef/>
      </w:r>
      <w:r w:rsidRPr="00641175">
        <w:rPr>
          <w:lang w:val="es-MX"/>
        </w:rPr>
        <w:t xml:space="preserve"> </w:t>
      </w:r>
      <w:r w:rsidRPr="00641175">
        <w:rPr>
          <w:i/>
          <w:sz w:val="20"/>
          <w:lang w:val="es-MX"/>
        </w:rPr>
        <w:t xml:space="preserve">Nuestra adoración importa: Guiando a otros a encontrarse con Dios </w:t>
      </w:r>
      <w:r w:rsidRPr="00641175">
        <w:rPr>
          <w:sz w:val="20"/>
          <w:lang w:val="es-MX"/>
        </w:rPr>
        <w:t xml:space="preserve">por Bob Kauflin, </w:t>
      </w:r>
      <w:r w:rsidRPr="00641175">
        <w:rPr>
          <w:sz w:val="20"/>
          <w:szCs w:val="20"/>
          <w:lang w:val="es-MX"/>
        </w:rPr>
        <w:t xml:space="preserve">© </w:t>
      </w:r>
      <w:r w:rsidRPr="00641175">
        <w:rPr>
          <w:sz w:val="20"/>
          <w:lang w:val="es-MX"/>
        </w:rPr>
        <w:t xml:space="preserve">2015 por Bob Kauflin. Todos los derechos reservados. Derechos internacionales registrados. B&amp;H Publishing Group (Nashville, TN) </w:t>
      </w:r>
      <w:r w:rsidRPr="00641175">
        <w:rPr>
          <w:sz w:val="20"/>
          <w:szCs w:val="20"/>
          <w:lang w:val="es-MX"/>
        </w:rPr>
        <w:t xml:space="preserve">www.bhpublishinggroup.com. </w:t>
      </w:r>
      <w:r w:rsidRPr="00641175">
        <w:rPr>
          <w:i/>
          <w:sz w:val="20"/>
          <w:szCs w:val="20"/>
          <w:lang w:val="es-MX"/>
        </w:rPr>
        <w:t>Nuestra Adoración Importa</w:t>
      </w:r>
      <w:r w:rsidRPr="00641175">
        <w:rPr>
          <w:sz w:val="20"/>
          <w:szCs w:val="20"/>
          <w:lang w:val="es-MX"/>
        </w:rPr>
        <w:t xml:space="preserve"> es una adaptación del libro publicado originalmente en inglés por Crossway Books, Wheaton, IL, con el título </w:t>
      </w:r>
      <w:r w:rsidRPr="00641175">
        <w:rPr>
          <w:i/>
          <w:sz w:val="20"/>
          <w:szCs w:val="20"/>
          <w:lang w:val="es-MX"/>
        </w:rPr>
        <w:t>Worship Matters: Leading Others to Encounter the Greatness of God</w:t>
      </w:r>
      <w:r w:rsidRPr="00641175">
        <w:rPr>
          <w:sz w:val="20"/>
          <w:szCs w:val="20"/>
          <w:lang w:val="es-MX"/>
        </w:rPr>
        <w:t>.</w:t>
      </w:r>
    </w:p>
  </w:endnote>
  <w:endnote w:id="2">
    <w:p w14:paraId="050DA544" w14:textId="349E36B0" w:rsidR="00550B20" w:rsidRPr="00C819F4" w:rsidRDefault="00550B20" w:rsidP="00C819F4">
      <w:pPr>
        <w:pStyle w:val="EndnoteText"/>
        <w:rPr>
          <w:sz w:val="20"/>
          <w:szCs w:val="20"/>
        </w:rPr>
      </w:pPr>
      <w:r>
        <w:rPr>
          <w:rStyle w:val="EndnoteReference"/>
        </w:rPr>
        <w:endnoteRef/>
      </w:r>
      <w:r>
        <w:t xml:space="preserve"> </w:t>
      </w:r>
      <w:proofErr w:type="spellStart"/>
      <w:r w:rsidR="00471EEF">
        <w:rPr>
          <w:sz w:val="20"/>
          <w:szCs w:val="20"/>
        </w:rPr>
        <w:t>Tomado</w:t>
      </w:r>
      <w:proofErr w:type="spellEnd"/>
      <w:r w:rsidR="00471EEF">
        <w:rPr>
          <w:sz w:val="20"/>
          <w:szCs w:val="20"/>
        </w:rPr>
        <w:t xml:space="preserve"> de </w:t>
      </w:r>
      <w:r w:rsidRPr="00C819F4">
        <w:rPr>
          <w:i/>
          <w:sz w:val="20"/>
          <w:szCs w:val="20"/>
        </w:rPr>
        <w:t>The Cruciality of The Cross</w:t>
      </w:r>
      <w:r>
        <w:rPr>
          <w:sz w:val="20"/>
          <w:szCs w:val="20"/>
        </w:rPr>
        <w:t xml:space="preserve"> </w:t>
      </w:r>
      <w:proofErr w:type="spellStart"/>
      <w:r w:rsidR="00471EEF">
        <w:rPr>
          <w:sz w:val="20"/>
          <w:szCs w:val="20"/>
        </w:rPr>
        <w:t>por</w:t>
      </w:r>
      <w:proofErr w:type="spellEnd"/>
      <w:r w:rsidR="00471EEF">
        <w:rPr>
          <w:sz w:val="20"/>
          <w:szCs w:val="20"/>
        </w:rPr>
        <w:t xml:space="preserve"> </w:t>
      </w:r>
      <w:r>
        <w:rPr>
          <w:sz w:val="20"/>
          <w:szCs w:val="20"/>
        </w:rPr>
        <w:t xml:space="preserve">P.T. Forsyth, p. 44-45. </w:t>
      </w:r>
      <w:proofErr w:type="spellStart"/>
      <w:r w:rsidR="00471EEF" w:rsidRPr="00471EEF">
        <w:rPr>
          <w:sz w:val="20"/>
          <w:szCs w:val="20"/>
        </w:rPr>
        <w:t>Publicado</w:t>
      </w:r>
      <w:proofErr w:type="spellEnd"/>
      <w:r w:rsidR="00471EEF" w:rsidRPr="00471EEF">
        <w:rPr>
          <w:sz w:val="20"/>
          <w:szCs w:val="20"/>
        </w:rPr>
        <w:t xml:space="preserve"> </w:t>
      </w:r>
      <w:proofErr w:type="spellStart"/>
      <w:r w:rsidR="00471EEF" w:rsidRPr="00471EEF">
        <w:rPr>
          <w:sz w:val="20"/>
          <w:szCs w:val="20"/>
        </w:rPr>
        <w:t>por</w:t>
      </w:r>
      <w:proofErr w:type="spellEnd"/>
      <w:r w:rsidRPr="00C819F4">
        <w:rPr>
          <w:sz w:val="20"/>
          <w:szCs w:val="20"/>
        </w:rPr>
        <w:t xml:space="preserve"> Hodder and Stoughton, London, 1909.</w:t>
      </w:r>
    </w:p>
  </w:endnote>
  <w:endnote w:id="3">
    <w:p w14:paraId="6A752B61" w14:textId="5C5D1ACC" w:rsidR="00550B20" w:rsidRPr="00471EEF" w:rsidRDefault="00550B20" w:rsidP="002B238E">
      <w:pPr>
        <w:pStyle w:val="EndnoteText"/>
        <w:rPr>
          <w:sz w:val="20"/>
          <w:szCs w:val="20"/>
          <w:lang w:val="es-MX"/>
        </w:rPr>
      </w:pPr>
      <w:r>
        <w:rPr>
          <w:rStyle w:val="EndnoteReference"/>
        </w:rPr>
        <w:endnoteRef/>
      </w:r>
      <w:r>
        <w:t xml:space="preserve"> </w:t>
      </w:r>
      <w:proofErr w:type="spellStart"/>
      <w:r w:rsidR="00471EEF">
        <w:rPr>
          <w:sz w:val="20"/>
          <w:szCs w:val="20"/>
        </w:rPr>
        <w:t>Tomado</w:t>
      </w:r>
      <w:proofErr w:type="spellEnd"/>
      <w:r w:rsidR="00471EEF">
        <w:rPr>
          <w:sz w:val="20"/>
          <w:szCs w:val="20"/>
        </w:rPr>
        <w:t xml:space="preserve"> de </w:t>
      </w:r>
      <w:r w:rsidRPr="002B238E">
        <w:rPr>
          <w:i/>
          <w:sz w:val="20"/>
          <w:szCs w:val="20"/>
        </w:rPr>
        <w:t xml:space="preserve">The Glory of Christ </w:t>
      </w:r>
      <w:proofErr w:type="spellStart"/>
      <w:r w:rsidR="00471EEF">
        <w:rPr>
          <w:sz w:val="20"/>
          <w:szCs w:val="20"/>
        </w:rPr>
        <w:t>por</w:t>
      </w:r>
      <w:proofErr w:type="spellEnd"/>
      <w:r>
        <w:rPr>
          <w:sz w:val="20"/>
          <w:szCs w:val="20"/>
        </w:rPr>
        <w:t xml:space="preserve"> John Owen © 1966, p. 25. </w:t>
      </w:r>
      <w:proofErr w:type="spellStart"/>
      <w:r w:rsidR="00471EEF">
        <w:rPr>
          <w:sz w:val="20"/>
          <w:szCs w:val="20"/>
        </w:rPr>
        <w:t>Publicado</w:t>
      </w:r>
      <w:proofErr w:type="spellEnd"/>
      <w:r w:rsidR="00471EEF">
        <w:rPr>
          <w:sz w:val="20"/>
          <w:szCs w:val="20"/>
        </w:rPr>
        <w:t xml:space="preserve"> </w:t>
      </w:r>
      <w:proofErr w:type="spellStart"/>
      <w:r w:rsidR="00471EEF">
        <w:rPr>
          <w:sz w:val="20"/>
          <w:szCs w:val="20"/>
        </w:rPr>
        <w:t>por</w:t>
      </w:r>
      <w:proofErr w:type="spellEnd"/>
      <w:r w:rsidR="00471EEF">
        <w:rPr>
          <w:sz w:val="20"/>
          <w:szCs w:val="20"/>
        </w:rPr>
        <w:t xml:space="preserve"> </w:t>
      </w:r>
      <w:r w:rsidRPr="002B238E">
        <w:rPr>
          <w:sz w:val="20"/>
          <w:szCs w:val="20"/>
        </w:rPr>
        <w:t xml:space="preserve">Banner of Truth UK. </w:t>
      </w:r>
      <w:r w:rsidR="00471EEF" w:rsidRPr="00471EEF">
        <w:rPr>
          <w:sz w:val="20"/>
          <w:szCs w:val="20"/>
          <w:lang w:val="es-MX"/>
        </w:rPr>
        <w:t>Usado por permiso</w:t>
      </w:r>
      <w:r w:rsidRPr="00471EEF">
        <w:rPr>
          <w:sz w:val="20"/>
          <w:szCs w:val="20"/>
          <w:lang w:val="es-MX"/>
        </w:rPr>
        <w:t xml:space="preserve">. </w:t>
      </w:r>
      <w:r w:rsidR="00471EEF" w:rsidRPr="00471EEF">
        <w:rPr>
          <w:sz w:val="20"/>
          <w:szCs w:val="20"/>
          <w:lang w:val="es-MX"/>
        </w:rPr>
        <w:t>Todos derechos reservados</w:t>
      </w:r>
      <w:r w:rsidRPr="00471EEF">
        <w:rPr>
          <w:sz w:val="20"/>
          <w:szCs w:val="20"/>
          <w:lang w:val="es-MX"/>
        </w:rPr>
        <w:t>.</w:t>
      </w:r>
    </w:p>
  </w:endnote>
  <w:endnote w:id="4">
    <w:p w14:paraId="0E321904" w14:textId="17C0DB8B" w:rsidR="00550B20" w:rsidRPr="00471EEF" w:rsidRDefault="00550B20">
      <w:pPr>
        <w:pStyle w:val="EndnoteText"/>
        <w:rPr>
          <w:sz w:val="20"/>
          <w:szCs w:val="20"/>
          <w:lang w:val="es-MX"/>
        </w:rPr>
      </w:pPr>
      <w:r>
        <w:rPr>
          <w:rStyle w:val="EndnoteReference"/>
        </w:rPr>
        <w:endnoteRef/>
      </w:r>
      <w:r w:rsidRPr="00471EEF">
        <w:t xml:space="preserve"> </w:t>
      </w:r>
      <w:proofErr w:type="spellStart"/>
      <w:r w:rsidR="00471EEF" w:rsidRPr="00471EEF">
        <w:rPr>
          <w:iCs/>
          <w:sz w:val="20"/>
          <w:szCs w:val="20"/>
        </w:rPr>
        <w:t>Tomado</w:t>
      </w:r>
      <w:proofErr w:type="spellEnd"/>
      <w:r w:rsidR="00471EEF" w:rsidRPr="00471EEF">
        <w:rPr>
          <w:iCs/>
          <w:sz w:val="20"/>
          <w:szCs w:val="20"/>
        </w:rPr>
        <w:t xml:space="preserve"> </w:t>
      </w:r>
      <w:proofErr w:type="spellStart"/>
      <w:r w:rsidR="00471EEF" w:rsidRPr="00471EEF">
        <w:rPr>
          <w:iCs/>
          <w:sz w:val="20"/>
          <w:szCs w:val="20"/>
        </w:rPr>
        <w:t>por</w:t>
      </w:r>
      <w:proofErr w:type="spellEnd"/>
      <w:r w:rsidR="00471EEF" w:rsidRPr="00471EEF">
        <w:rPr>
          <w:iCs/>
          <w:sz w:val="20"/>
          <w:szCs w:val="20"/>
        </w:rPr>
        <w:t xml:space="preserve"> </w:t>
      </w:r>
      <w:r w:rsidRPr="00471EEF">
        <w:rPr>
          <w:i/>
          <w:iCs/>
          <w:sz w:val="20"/>
          <w:szCs w:val="20"/>
        </w:rPr>
        <w:t xml:space="preserve">The Message of 1 Corinthians </w:t>
      </w:r>
      <w:proofErr w:type="spellStart"/>
      <w:r w:rsidR="00471EEF" w:rsidRPr="00471EEF">
        <w:rPr>
          <w:iCs/>
          <w:sz w:val="20"/>
          <w:szCs w:val="20"/>
        </w:rPr>
        <w:t>por</w:t>
      </w:r>
      <w:proofErr w:type="spellEnd"/>
      <w:r w:rsidR="00471EEF" w:rsidRPr="00471EEF">
        <w:rPr>
          <w:iCs/>
          <w:sz w:val="20"/>
          <w:szCs w:val="20"/>
        </w:rPr>
        <w:t xml:space="preserve"> </w:t>
      </w:r>
      <w:r w:rsidRPr="00471EEF">
        <w:rPr>
          <w:iCs/>
          <w:sz w:val="20"/>
          <w:szCs w:val="20"/>
        </w:rPr>
        <w:t>David Prior © 2014, p. xxxiii</w:t>
      </w:r>
      <w:r w:rsidRPr="00471EEF">
        <w:rPr>
          <w:sz w:val="20"/>
          <w:szCs w:val="20"/>
        </w:rPr>
        <w:t xml:space="preserve">. </w:t>
      </w:r>
      <w:r w:rsidR="00471EEF" w:rsidRPr="00471EEF">
        <w:rPr>
          <w:iCs/>
          <w:sz w:val="20"/>
          <w:szCs w:val="20"/>
          <w:lang w:val="es-MX"/>
        </w:rPr>
        <w:t xml:space="preserve">Publicado por </w:t>
      </w:r>
      <w:r w:rsidRPr="00471EEF">
        <w:rPr>
          <w:iCs/>
          <w:sz w:val="20"/>
          <w:szCs w:val="20"/>
          <w:lang w:val="es-MX"/>
        </w:rPr>
        <w:t xml:space="preserve">InterVarsity Press, Westmont, IL. </w:t>
      </w:r>
      <w:r w:rsidR="00471EEF" w:rsidRPr="00471EEF">
        <w:rPr>
          <w:sz w:val="20"/>
          <w:szCs w:val="20"/>
          <w:lang w:val="es-MX"/>
        </w:rPr>
        <w:t>Usado por permiso. Todos derechos reservados.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Tahoma">
    <w:panose1 w:val="020B0804030504040204"/>
    <w:charset w:val="00"/>
    <w:family w:val="swiss"/>
    <w:pitch w:val="variable"/>
    <w:sig w:usb0="E1002EFF" w:usb1="C000605B" w:usb2="00000029" w:usb3="00000000" w:csb0="000101FF" w:csb1="00000000"/>
  </w:font>
  <w:font w:name="Opus Text">
    <w:altName w:val="Geneva"/>
    <w:panose1 w:val="02000400000000000000"/>
    <w:charset w:val="00"/>
    <w:family w:val="auto"/>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16A82" w14:textId="79FE0C0D" w:rsidR="00550B20" w:rsidRPr="00CC190F" w:rsidRDefault="00550B20" w:rsidP="00CC190F">
    <w:pPr>
      <w:pStyle w:val="Footer"/>
      <w:rPr>
        <w:lang w:val="es-ES_tradnl"/>
      </w:rPr>
    </w:pPr>
    <w:r w:rsidRPr="005F1AAA">
      <w:rPr>
        <w:lang w:val="es-ES_tradnl"/>
      </w:rPr>
      <w:t xml:space="preserve">© 2017 </w:t>
    </w:r>
    <w:proofErr w:type="spellStart"/>
    <w:r w:rsidRPr="005F1AAA">
      <w:rPr>
        <w:lang w:val="es-ES_tradnl"/>
      </w:rPr>
      <w:t>Sovereign</w:t>
    </w:r>
    <w:proofErr w:type="spellEnd"/>
    <w:r w:rsidRPr="005F1AAA">
      <w:rPr>
        <w:lang w:val="es-ES_tradnl"/>
      </w:rPr>
      <w:t xml:space="preserve"> Grace </w:t>
    </w:r>
    <w:proofErr w:type="spellStart"/>
    <w:r w:rsidRPr="005F1AAA">
      <w:rPr>
        <w:lang w:val="es-ES_tradnl"/>
      </w:rPr>
      <w:t>Churches</w:t>
    </w:r>
    <w:proofErr w:type="spellEnd"/>
    <w:r w:rsidRPr="005F1AAA">
      <w:rPr>
        <w:lang w:val="es-ES_tradnl"/>
      </w:rPr>
      <w:t xml:space="preserve">, Inc. </w:t>
    </w:r>
    <w:r>
      <w:rPr>
        <w:lang w:val="es-ES_tradnl"/>
      </w:rPr>
      <w:t>Ten la libertad de descargar</w:t>
    </w:r>
    <w:r w:rsidRPr="005F1AAA">
      <w:rPr>
        <w:lang w:val="es-ES_tradnl"/>
      </w:rPr>
      <w:t xml:space="preserve">, </w:t>
    </w:r>
    <w:r>
      <w:rPr>
        <w:lang w:val="es-ES_tradnl"/>
      </w:rPr>
      <w:t>imprimir</w:t>
    </w:r>
    <w:r w:rsidRPr="005F1AAA">
      <w:rPr>
        <w:lang w:val="es-ES_tradnl"/>
      </w:rPr>
      <w:t xml:space="preserve">, </w:t>
    </w:r>
    <w:r>
      <w:rPr>
        <w:lang w:val="es-ES_tradnl"/>
      </w:rPr>
      <w:t>y copiar este material</w:t>
    </w:r>
    <w:r w:rsidRPr="005F1AAA">
      <w:rPr>
        <w:lang w:val="es-ES_tradnl"/>
      </w:rPr>
      <w:t xml:space="preserve">, </w:t>
    </w:r>
    <w:r>
      <w:rPr>
        <w:lang w:val="es-ES_tradnl"/>
      </w:rPr>
      <w:t>pero por favor no cobres dinero por él</w:t>
    </w:r>
    <w:r w:rsidRPr="005F1AAA">
      <w:rPr>
        <w:lang w:val="es-ES_tradnl"/>
      </w:rPr>
      <w:t xml:space="preserve"> </w:t>
    </w:r>
    <w:r>
      <w:rPr>
        <w:lang w:val="es-ES_tradnl"/>
      </w:rPr>
      <w:t>o alteres el contenido en ninguna manera</w:t>
    </w:r>
    <w:r w:rsidRPr="005F1AAA">
      <w:rPr>
        <w:lang w:val="es-ES_tradnl"/>
      </w:rPr>
      <w:t xml:space="preserve"> </w:t>
    </w:r>
    <w:r>
      <w:rPr>
        <w:lang w:val="es-ES_tradnl"/>
      </w:rPr>
      <w:t>sin el permiso explícito de</w:t>
    </w:r>
    <w:r w:rsidRPr="005F1AAA">
      <w:rPr>
        <w:lang w:val="es-ES_tradnl"/>
      </w:rPr>
      <w:t xml:space="preserve"> </w:t>
    </w:r>
    <w:proofErr w:type="spellStart"/>
    <w:r w:rsidRPr="005F1AAA">
      <w:rPr>
        <w:lang w:val="es-ES_tradnl"/>
      </w:rPr>
      <w:t>Sovereign</w:t>
    </w:r>
    <w:proofErr w:type="spellEnd"/>
    <w:r w:rsidRPr="005F1AAA">
      <w:rPr>
        <w:lang w:val="es-ES_tradnl"/>
      </w:rPr>
      <w:t xml:space="preserve"> Grace </w:t>
    </w:r>
    <w:proofErr w:type="spellStart"/>
    <w:r w:rsidRPr="005F1AAA">
      <w:rPr>
        <w:lang w:val="es-ES_tradnl"/>
      </w:rPr>
      <w:t>Music</w:t>
    </w:r>
    <w:proofErr w:type="spellEnd"/>
    <w:r w:rsidRPr="005F1AAA">
      <w:rPr>
        <w:lang w:val="es-ES_tradnl"/>
      </w:rPr>
      <w:t xml:space="preserve"> (music@sovereigngrace.com). </w:t>
    </w:r>
    <w:r>
      <w:rPr>
        <w:lang w:val="es-ES_tradnl"/>
      </w:rPr>
      <w:t>Para más información visita</w:t>
    </w:r>
    <w:r w:rsidRPr="005F1AAA">
      <w:rPr>
        <w:lang w:val="es-ES_tradnl"/>
      </w:rPr>
      <w:t xml:space="preserve"> www.SovereignGraceMusic.org/wmvi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76BFE" w14:textId="77777777" w:rsidR="00B656AB" w:rsidRDefault="00B656AB" w:rsidP="00D20ACD">
      <w:r>
        <w:separator/>
      </w:r>
    </w:p>
  </w:footnote>
  <w:footnote w:type="continuationSeparator" w:id="0">
    <w:p w14:paraId="44B978C7" w14:textId="77777777" w:rsidR="00B656AB" w:rsidRDefault="00B656AB" w:rsidP="00D20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C80A" w14:textId="77777777" w:rsidR="00550B20" w:rsidRDefault="00550B20" w:rsidP="00E8421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2C7485" w14:textId="77777777" w:rsidR="00550B20" w:rsidRDefault="00550B20" w:rsidP="00E8421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016A7" w14:textId="77777777" w:rsidR="00550B20" w:rsidRDefault="00550B20" w:rsidP="00E8421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7D79">
      <w:rPr>
        <w:rStyle w:val="PageNumber"/>
        <w:noProof/>
      </w:rPr>
      <w:t>1</w:t>
    </w:r>
    <w:r>
      <w:rPr>
        <w:rStyle w:val="PageNumber"/>
      </w:rPr>
      <w:fldChar w:fldCharType="end"/>
    </w:r>
  </w:p>
  <w:p w14:paraId="191A20FC" w14:textId="77777777" w:rsidR="00550B20" w:rsidRDefault="00550B20" w:rsidP="00E8421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5276D"/>
    <w:multiLevelType w:val="multilevel"/>
    <w:tmpl w:val="7F9A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34042C"/>
    <w:multiLevelType w:val="multilevel"/>
    <w:tmpl w:val="5E426DDA"/>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4"/>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42779E"/>
    <w:multiLevelType w:val="multilevel"/>
    <w:tmpl w:val="65B8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80ED4"/>
    <w:multiLevelType w:val="multilevel"/>
    <w:tmpl w:val="07E4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1535D"/>
    <w:multiLevelType w:val="multilevel"/>
    <w:tmpl w:val="A24CD678"/>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963CF3"/>
    <w:multiLevelType w:val="hybridMultilevel"/>
    <w:tmpl w:val="D75C7C1C"/>
    <w:lvl w:ilvl="0" w:tplc="AC221342">
      <w:start w:val="2"/>
      <w:numFmt w:val="upperRoman"/>
      <w:lvlText w:val="%1."/>
      <w:lvlJc w:val="right"/>
      <w:pPr>
        <w:tabs>
          <w:tab w:val="num" w:pos="720"/>
        </w:tabs>
        <w:ind w:left="720" w:hanging="360"/>
      </w:pPr>
    </w:lvl>
    <w:lvl w:ilvl="1" w:tplc="2FC2B2D4" w:tentative="1">
      <w:start w:val="1"/>
      <w:numFmt w:val="decimal"/>
      <w:lvlText w:val="%2."/>
      <w:lvlJc w:val="left"/>
      <w:pPr>
        <w:tabs>
          <w:tab w:val="num" w:pos="1440"/>
        </w:tabs>
        <w:ind w:left="1440" w:hanging="360"/>
      </w:pPr>
    </w:lvl>
    <w:lvl w:ilvl="2" w:tplc="F7D09FFC" w:tentative="1">
      <w:start w:val="1"/>
      <w:numFmt w:val="decimal"/>
      <w:lvlText w:val="%3."/>
      <w:lvlJc w:val="left"/>
      <w:pPr>
        <w:tabs>
          <w:tab w:val="num" w:pos="2160"/>
        </w:tabs>
        <w:ind w:left="2160" w:hanging="360"/>
      </w:pPr>
    </w:lvl>
    <w:lvl w:ilvl="3" w:tplc="093C8CDE" w:tentative="1">
      <w:start w:val="1"/>
      <w:numFmt w:val="decimal"/>
      <w:lvlText w:val="%4."/>
      <w:lvlJc w:val="left"/>
      <w:pPr>
        <w:tabs>
          <w:tab w:val="num" w:pos="2880"/>
        </w:tabs>
        <w:ind w:left="2880" w:hanging="360"/>
      </w:pPr>
    </w:lvl>
    <w:lvl w:ilvl="4" w:tplc="8EDE5088" w:tentative="1">
      <w:start w:val="1"/>
      <w:numFmt w:val="decimal"/>
      <w:lvlText w:val="%5."/>
      <w:lvlJc w:val="left"/>
      <w:pPr>
        <w:tabs>
          <w:tab w:val="num" w:pos="3600"/>
        </w:tabs>
        <w:ind w:left="3600" w:hanging="360"/>
      </w:pPr>
    </w:lvl>
    <w:lvl w:ilvl="5" w:tplc="D5D02FA2" w:tentative="1">
      <w:start w:val="1"/>
      <w:numFmt w:val="decimal"/>
      <w:lvlText w:val="%6."/>
      <w:lvlJc w:val="left"/>
      <w:pPr>
        <w:tabs>
          <w:tab w:val="num" w:pos="4320"/>
        </w:tabs>
        <w:ind w:left="4320" w:hanging="360"/>
      </w:pPr>
    </w:lvl>
    <w:lvl w:ilvl="6" w:tplc="9E521E16" w:tentative="1">
      <w:start w:val="1"/>
      <w:numFmt w:val="decimal"/>
      <w:lvlText w:val="%7."/>
      <w:lvlJc w:val="left"/>
      <w:pPr>
        <w:tabs>
          <w:tab w:val="num" w:pos="5040"/>
        </w:tabs>
        <w:ind w:left="5040" w:hanging="360"/>
      </w:pPr>
    </w:lvl>
    <w:lvl w:ilvl="7" w:tplc="A11C4E70" w:tentative="1">
      <w:start w:val="1"/>
      <w:numFmt w:val="decimal"/>
      <w:lvlText w:val="%8."/>
      <w:lvlJc w:val="left"/>
      <w:pPr>
        <w:tabs>
          <w:tab w:val="num" w:pos="5760"/>
        </w:tabs>
        <w:ind w:left="5760" w:hanging="360"/>
      </w:pPr>
    </w:lvl>
    <w:lvl w:ilvl="8" w:tplc="AF909C8A" w:tentative="1">
      <w:start w:val="1"/>
      <w:numFmt w:val="decimal"/>
      <w:lvlText w:val="%9."/>
      <w:lvlJc w:val="left"/>
      <w:pPr>
        <w:tabs>
          <w:tab w:val="num" w:pos="6480"/>
        </w:tabs>
        <w:ind w:left="6480" w:hanging="360"/>
      </w:pPr>
    </w:lvl>
  </w:abstractNum>
  <w:abstractNum w:abstractNumId="6" w15:restartNumberingAfterBreak="0">
    <w:nsid w:val="262C1A3C"/>
    <w:multiLevelType w:val="multilevel"/>
    <w:tmpl w:val="4DA069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9E3331"/>
    <w:multiLevelType w:val="hybridMultilevel"/>
    <w:tmpl w:val="412EFAA8"/>
    <w:lvl w:ilvl="0" w:tplc="A192EEDA">
      <w:start w:val="2"/>
      <w:numFmt w:val="upperRoman"/>
      <w:lvlText w:val="%1."/>
      <w:lvlJc w:val="right"/>
      <w:pPr>
        <w:tabs>
          <w:tab w:val="num" w:pos="720"/>
        </w:tabs>
        <w:ind w:left="720" w:hanging="360"/>
      </w:pPr>
    </w:lvl>
    <w:lvl w:ilvl="1" w:tplc="CAF013FE" w:tentative="1">
      <w:start w:val="1"/>
      <w:numFmt w:val="decimal"/>
      <w:lvlText w:val="%2."/>
      <w:lvlJc w:val="left"/>
      <w:pPr>
        <w:tabs>
          <w:tab w:val="num" w:pos="1440"/>
        </w:tabs>
        <w:ind w:left="1440" w:hanging="360"/>
      </w:pPr>
    </w:lvl>
    <w:lvl w:ilvl="2" w:tplc="45ECBC2A" w:tentative="1">
      <w:start w:val="1"/>
      <w:numFmt w:val="decimal"/>
      <w:lvlText w:val="%3."/>
      <w:lvlJc w:val="left"/>
      <w:pPr>
        <w:tabs>
          <w:tab w:val="num" w:pos="2160"/>
        </w:tabs>
        <w:ind w:left="2160" w:hanging="360"/>
      </w:pPr>
    </w:lvl>
    <w:lvl w:ilvl="3" w:tplc="4AD8ADA6" w:tentative="1">
      <w:start w:val="1"/>
      <w:numFmt w:val="decimal"/>
      <w:lvlText w:val="%4."/>
      <w:lvlJc w:val="left"/>
      <w:pPr>
        <w:tabs>
          <w:tab w:val="num" w:pos="2880"/>
        </w:tabs>
        <w:ind w:left="2880" w:hanging="360"/>
      </w:pPr>
    </w:lvl>
    <w:lvl w:ilvl="4" w:tplc="2DB4AA96" w:tentative="1">
      <w:start w:val="1"/>
      <w:numFmt w:val="decimal"/>
      <w:lvlText w:val="%5."/>
      <w:lvlJc w:val="left"/>
      <w:pPr>
        <w:tabs>
          <w:tab w:val="num" w:pos="3600"/>
        </w:tabs>
        <w:ind w:left="3600" w:hanging="360"/>
      </w:pPr>
    </w:lvl>
    <w:lvl w:ilvl="5" w:tplc="B66CD736" w:tentative="1">
      <w:start w:val="1"/>
      <w:numFmt w:val="decimal"/>
      <w:lvlText w:val="%6."/>
      <w:lvlJc w:val="left"/>
      <w:pPr>
        <w:tabs>
          <w:tab w:val="num" w:pos="4320"/>
        </w:tabs>
        <w:ind w:left="4320" w:hanging="360"/>
      </w:pPr>
    </w:lvl>
    <w:lvl w:ilvl="6" w:tplc="DC86BAE2" w:tentative="1">
      <w:start w:val="1"/>
      <w:numFmt w:val="decimal"/>
      <w:lvlText w:val="%7."/>
      <w:lvlJc w:val="left"/>
      <w:pPr>
        <w:tabs>
          <w:tab w:val="num" w:pos="5040"/>
        </w:tabs>
        <w:ind w:left="5040" w:hanging="360"/>
      </w:pPr>
    </w:lvl>
    <w:lvl w:ilvl="7" w:tplc="E67E30E4" w:tentative="1">
      <w:start w:val="1"/>
      <w:numFmt w:val="decimal"/>
      <w:lvlText w:val="%8."/>
      <w:lvlJc w:val="left"/>
      <w:pPr>
        <w:tabs>
          <w:tab w:val="num" w:pos="5760"/>
        </w:tabs>
        <w:ind w:left="5760" w:hanging="360"/>
      </w:pPr>
    </w:lvl>
    <w:lvl w:ilvl="8" w:tplc="E5A6B3B2" w:tentative="1">
      <w:start w:val="1"/>
      <w:numFmt w:val="decimal"/>
      <w:lvlText w:val="%9."/>
      <w:lvlJc w:val="left"/>
      <w:pPr>
        <w:tabs>
          <w:tab w:val="num" w:pos="6480"/>
        </w:tabs>
        <w:ind w:left="6480" w:hanging="360"/>
      </w:pPr>
    </w:lvl>
  </w:abstractNum>
  <w:abstractNum w:abstractNumId="8" w15:restartNumberingAfterBreak="0">
    <w:nsid w:val="282D711B"/>
    <w:multiLevelType w:val="multilevel"/>
    <w:tmpl w:val="F68632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46658A"/>
    <w:multiLevelType w:val="multilevel"/>
    <w:tmpl w:val="7090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31130C"/>
    <w:multiLevelType w:val="hybridMultilevel"/>
    <w:tmpl w:val="C9F0A6B6"/>
    <w:lvl w:ilvl="0" w:tplc="29CCE16A">
      <w:start w:val="4"/>
      <w:numFmt w:val="upperRoman"/>
      <w:lvlText w:val="%1."/>
      <w:lvlJc w:val="right"/>
      <w:pPr>
        <w:tabs>
          <w:tab w:val="num" w:pos="720"/>
        </w:tabs>
        <w:ind w:left="720" w:hanging="360"/>
      </w:pPr>
    </w:lvl>
    <w:lvl w:ilvl="1" w:tplc="347C05AC" w:tentative="1">
      <w:start w:val="1"/>
      <w:numFmt w:val="decimal"/>
      <w:lvlText w:val="%2."/>
      <w:lvlJc w:val="left"/>
      <w:pPr>
        <w:tabs>
          <w:tab w:val="num" w:pos="1440"/>
        </w:tabs>
        <w:ind w:left="1440" w:hanging="360"/>
      </w:pPr>
    </w:lvl>
    <w:lvl w:ilvl="2" w:tplc="F81ABA6E" w:tentative="1">
      <w:start w:val="1"/>
      <w:numFmt w:val="decimal"/>
      <w:lvlText w:val="%3."/>
      <w:lvlJc w:val="left"/>
      <w:pPr>
        <w:tabs>
          <w:tab w:val="num" w:pos="2160"/>
        </w:tabs>
        <w:ind w:left="2160" w:hanging="360"/>
      </w:pPr>
    </w:lvl>
    <w:lvl w:ilvl="3" w:tplc="84460386" w:tentative="1">
      <w:start w:val="1"/>
      <w:numFmt w:val="decimal"/>
      <w:lvlText w:val="%4."/>
      <w:lvlJc w:val="left"/>
      <w:pPr>
        <w:tabs>
          <w:tab w:val="num" w:pos="2880"/>
        </w:tabs>
        <w:ind w:left="2880" w:hanging="360"/>
      </w:pPr>
    </w:lvl>
    <w:lvl w:ilvl="4" w:tplc="68865ED4" w:tentative="1">
      <w:start w:val="1"/>
      <w:numFmt w:val="decimal"/>
      <w:lvlText w:val="%5."/>
      <w:lvlJc w:val="left"/>
      <w:pPr>
        <w:tabs>
          <w:tab w:val="num" w:pos="3600"/>
        </w:tabs>
        <w:ind w:left="3600" w:hanging="360"/>
      </w:pPr>
    </w:lvl>
    <w:lvl w:ilvl="5" w:tplc="508A27D4" w:tentative="1">
      <w:start w:val="1"/>
      <w:numFmt w:val="decimal"/>
      <w:lvlText w:val="%6."/>
      <w:lvlJc w:val="left"/>
      <w:pPr>
        <w:tabs>
          <w:tab w:val="num" w:pos="4320"/>
        </w:tabs>
        <w:ind w:left="4320" w:hanging="360"/>
      </w:pPr>
    </w:lvl>
    <w:lvl w:ilvl="6" w:tplc="3C085372" w:tentative="1">
      <w:start w:val="1"/>
      <w:numFmt w:val="decimal"/>
      <w:lvlText w:val="%7."/>
      <w:lvlJc w:val="left"/>
      <w:pPr>
        <w:tabs>
          <w:tab w:val="num" w:pos="5040"/>
        </w:tabs>
        <w:ind w:left="5040" w:hanging="360"/>
      </w:pPr>
    </w:lvl>
    <w:lvl w:ilvl="7" w:tplc="B680D76C" w:tentative="1">
      <w:start w:val="1"/>
      <w:numFmt w:val="decimal"/>
      <w:lvlText w:val="%8."/>
      <w:lvlJc w:val="left"/>
      <w:pPr>
        <w:tabs>
          <w:tab w:val="num" w:pos="5760"/>
        </w:tabs>
        <w:ind w:left="5760" w:hanging="360"/>
      </w:pPr>
    </w:lvl>
    <w:lvl w:ilvl="8" w:tplc="DDCEDAE8" w:tentative="1">
      <w:start w:val="1"/>
      <w:numFmt w:val="decimal"/>
      <w:lvlText w:val="%9."/>
      <w:lvlJc w:val="left"/>
      <w:pPr>
        <w:tabs>
          <w:tab w:val="num" w:pos="6480"/>
        </w:tabs>
        <w:ind w:left="6480" w:hanging="360"/>
      </w:pPr>
    </w:lvl>
  </w:abstractNum>
  <w:abstractNum w:abstractNumId="11" w15:restartNumberingAfterBreak="0">
    <w:nsid w:val="37823B34"/>
    <w:multiLevelType w:val="multilevel"/>
    <w:tmpl w:val="06ECE1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392F01"/>
    <w:multiLevelType w:val="hybridMultilevel"/>
    <w:tmpl w:val="04B87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616C14"/>
    <w:multiLevelType w:val="multilevel"/>
    <w:tmpl w:val="0D640970"/>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335C81"/>
    <w:multiLevelType w:val="multilevel"/>
    <w:tmpl w:val="11924C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79621C"/>
    <w:multiLevelType w:val="hybridMultilevel"/>
    <w:tmpl w:val="113EE60A"/>
    <w:lvl w:ilvl="0" w:tplc="C6D2E93C">
      <w:start w:val="3"/>
      <w:numFmt w:val="decimal"/>
      <w:lvlText w:val="%1."/>
      <w:lvlJc w:val="left"/>
      <w:pPr>
        <w:tabs>
          <w:tab w:val="num" w:pos="720"/>
        </w:tabs>
        <w:ind w:left="720" w:hanging="360"/>
      </w:pPr>
    </w:lvl>
    <w:lvl w:ilvl="1" w:tplc="61BCF734">
      <w:start w:val="3"/>
      <w:numFmt w:val="upperLetter"/>
      <w:lvlText w:val="%2."/>
      <w:lvlJc w:val="left"/>
      <w:pPr>
        <w:tabs>
          <w:tab w:val="num" w:pos="1440"/>
        </w:tabs>
        <w:ind w:left="1440" w:hanging="360"/>
      </w:pPr>
    </w:lvl>
    <w:lvl w:ilvl="2" w:tplc="51FCA246" w:tentative="1">
      <w:start w:val="1"/>
      <w:numFmt w:val="decimal"/>
      <w:lvlText w:val="%3."/>
      <w:lvlJc w:val="left"/>
      <w:pPr>
        <w:tabs>
          <w:tab w:val="num" w:pos="2160"/>
        </w:tabs>
        <w:ind w:left="2160" w:hanging="360"/>
      </w:pPr>
    </w:lvl>
    <w:lvl w:ilvl="3" w:tplc="019ADD2A" w:tentative="1">
      <w:start w:val="1"/>
      <w:numFmt w:val="decimal"/>
      <w:lvlText w:val="%4."/>
      <w:lvlJc w:val="left"/>
      <w:pPr>
        <w:tabs>
          <w:tab w:val="num" w:pos="2880"/>
        </w:tabs>
        <w:ind w:left="2880" w:hanging="360"/>
      </w:pPr>
    </w:lvl>
    <w:lvl w:ilvl="4" w:tplc="36605A86" w:tentative="1">
      <w:start w:val="1"/>
      <w:numFmt w:val="decimal"/>
      <w:lvlText w:val="%5."/>
      <w:lvlJc w:val="left"/>
      <w:pPr>
        <w:tabs>
          <w:tab w:val="num" w:pos="3600"/>
        </w:tabs>
        <w:ind w:left="3600" w:hanging="360"/>
      </w:pPr>
    </w:lvl>
    <w:lvl w:ilvl="5" w:tplc="52DA035C" w:tentative="1">
      <w:start w:val="1"/>
      <w:numFmt w:val="decimal"/>
      <w:lvlText w:val="%6."/>
      <w:lvlJc w:val="left"/>
      <w:pPr>
        <w:tabs>
          <w:tab w:val="num" w:pos="4320"/>
        </w:tabs>
        <w:ind w:left="4320" w:hanging="360"/>
      </w:pPr>
    </w:lvl>
    <w:lvl w:ilvl="6" w:tplc="4D7CE738" w:tentative="1">
      <w:start w:val="1"/>
      <w:numFmt w:val="decimal"/>
      <w:lvlText w:val="%7."/>
      <w:lvlJc w:val="left"/>
      <w:pPr>
        <w:tabs>
          <w:tab w:val="num" w:pos="5040"/>
        </w:tabs>
        <w:ind w:left="5040" w:hanging="360"/>
      </w:pPr>
    </w:lvl>
    <w:lvl w:ilvl="7" w:tplc="FE06C1F6" w:tentative="1">
      <w:start w:val="1"/>
      <w:numFmt w:val="decimal"/>
      <w:lvlText w:val="%8."/>
      <w:lvlJc w:val="left"/>
      <w:pPr>
        <w:tabs>
          <w:tab w:val="num" w:pos="5760"/>
        </w:tabs>
        <w:ind w:left="5760" w:hanging="360"/>
      </w:pPr>
    </w:lvl>
    <w:lvl w:ilvl="8" w:tplc="7946DF0C" w:tentative="1">
      <w:start w:val="1"/>
      <w:numFmt w:val="decimal"/>
      <w:lvlText w:val="%9."/>
      <w:lvlJc w:val="left"/>
      <w:pPr>
        <w:tabs>
          <w:tab w:val="num" w:pos="6480"/>
        </w:tabs>
        <w:ind w:left="6480" w:hanging="360"/>
      </w:pPr>
    </w:lvl>
  </w:abstractNum>
  <w:abstractNum w:abstractNumId="16" w15:restartNumberingAfterBreak="0">
    <w:nsid w:val="428A5A06"/>
    <w:multiLevelType w:val="hybridMultilevel"/>
    <w:tmpl w:val="D4F8DF7E"/>
    <w:lvl w:ilvl="0" w:tplc="71FA0FDE">
      <w:start w:val="2"/>
      <w:numFmt w:val="decimal"/>
      <w:lvlText w:val="%1."/>
      <w:lvlJc w:val="left"/>
      <w:pPr>
        <w:tabs>
          <w:tab w:val="num" w:pos="720"/>
        </w:tabs>
        <w:ind w:left="720" w:hanging="360"/>
      </w:pPr>
    </w:lvl>
    <w:lvl w:ilvl="1" w:tplc="2BBC17F4">
      <w:start w:val="2"/>
      <w:numFmt w:val="upperLetter"/>
      <w:lvlText w:val="%2."/>
      <w:lvlJc w:val="left"/>
      <w:pPr>
        <w:tabs>
          <w:tab w:val="num" w:pos="1440"/>
        </w:tabs>
        <w:ind w:left="1440" w:hanging="360"/>
      </w:pPr>
    </w:lvl>
    <w:lvl w:ilvl="2" w:tplc="4302F9BC" w:tentative="1">
      <w:start w:val="1"/>
      <w:numFmt w:val="decimal"/>
      <w:lvlText w:val="%3."/>
      <w:lvlJc w:val="left"/>
      <w:pPr>
        <w:tabs>
          <w:tab w:val="num" w:pos="2160"/>
        </w:tabs>
        <w:ind w:left="2160" w:hanging="360"/>
      </w:pPr>
    </w:lvl>
    <w:lvl w:ilvl="3" w:tplc="5C44188A" w:tentative="1">
      <w:start w:val="1"/>
      <w:numFmt w:val="decimal"/>
      <w:lvlText w:val="%4."/>
      <w:lvlJc w:val="left"/>
      <w:pPr>
        <w:tabs>
          <w:tab w:val="num" w:pos="2880"/>
        </w:tabs>
        <w:ind w:left="2880" w:hanging="360"/>
      </w:pPr>
    </w:lvl>
    <w:lvl w:ilvl="4" w:tplc="E28E2186" w:tentative="1">
      <w:start w:val="1"/>
      <w:numFmt w:val="decimal"/>
      <w:lvlText w:val="%5."/>
      <w:lvlJc w:val="left"/>
      <w:pPr>
        <w:tabs>
          <w:tab w:val="num" w:pos="3600"/>
        </w:tabs>
        <w:ind w:left="3600" w:hanging="360"/>
      </w:pPr>
    </w:lvl>
    <w:lvl w:ilvl="5" w:tplc="6A8E408C" w:tentative="1">
      <w:start w:val="1"/>
      <w:numFmt w:val="decimal"/>
      <w:lvlText w:val="%6."/>
      <w:lvlJc w:val="left"/>
      <w:pPr>
        <w:tabs>
          <w:tab w:val="num" w:pos="4320"/>
        </w:tabs>
        <w:ind w:left="4320" w:hanging="360"/>
      </w:pPr>
    </w:lvl>
    <w:lvl w:ilvl="6" w:tplc="BD90EA6E" w:tentative="1">
      <w:start w:val="1"/>
      <w:numFmt w:val="decimal"/>
      <w:lvlText w:val="%7."/>
      <w:lvlJc w:val="left"/>
      <w:pPr>
        <w:tabs>
          <w:tab w:val="num" w:pos="5040"/>
        </w:tabs>
        <w:ind w:left="5040" w:hanging="360"/>
      </w:pPr>
    </w:lvl>
    <w:lvl w:ilvl="7" w:tplc="2B140DBE" w:tentative="1">
      <w:start w:val="1"/>
      <w:numFmt w:val="decimal"/>
      <w:lvlText w:val="%8."/>
      <w:lvlJc w:val="left"/>
      <w:pPr>
        <w:tabs>
          <w:tab w:val="num" w:pos="5760"/>
        </w:tabs>
        <w:ind w:left="5760" w:hanging="360"/>
      </w:pPr>
    </w:lvl>
    <w:lvl w:ilvl="8" w:tplc="7C0E9142" w:tentative="1">
      <w:start w:val="1"/>
      <w:numFmt w:val="decimal"/>
      <w:lvlText w:val="%9."/>
      <w:lvlJc w:val="left"/>
      <w:pPr>
        <w:tabs>
          <w:tab w:val="num" w:pos="6480"/>
        </w:tabs>
        <w:ind w:left="6480" w:hanging="360"/>
      </w:pPr>
    </w:lvl>
  </w:abstractNum>
  <w:abstractNum w:abstractNumId="17" w15:restartNumberingAfterBreak="0">
    <w:nsid w:val="435437BC"/>
    <w:multiLevelType w:val="hybridMultilevel"/>
    <w:tmpl w:val="E926D684"/>
    <w:lvl w:ilvl="0" w:tplc="41166F14">
      <w:start w:val="3"/>
      <w:numFmt w:val="decimal"/>
      <w:lvlText w:val="%1."/>
      <w:lvlJc w:val="left"/>
      <w:pPr>
        <w:tabs>
          <w:tab w:val="num" w:pos="720"/>
        </w:tabs>
        <w:ind w:left="720" w:hanging="360"/>
      </w:pPr>
    </w:lvl>
    <w:lvl w:ilvl="1" w:tplc="C6EE2BCC">
      <w:start w:val="3"/>
      <w:numFmt w:val="upperLetter"/>
      <w:lvlText w:val="%2."/>
      <w:lvlJc w:val="left"/>
      <w:pPr>
        <w:tabs>
          <w:tab w:val="num" w:pos="1440"/>
        </w:tabs>
        <w:ind w:left="1440" w:hanging="360"/>
      </w:pPr>
    </w:lvl>
    <w:lvl w:ilvl="2" w:tplc="BD20031A" w:tentative="1">
      <w:start w:val="1"/>
      <w:numFmt w:val="decimal"/>
      <w:lvlText w:val="%3."/>
      <w:lvlJc w:val="left"/>
      <w:pPr>
        <w:tabs>
          <w:tab w:val="num" w:pos="2160"/>
        </w:tabs>
        <w:ind w:left="2160" w:hanging="360"/>
      </w:pPr>
    </w:lvl>
    <w:lvl w:ilvl="3" w:tplc="7DAC9C58" w:tentative="1">
      <w:start w:val="1"/>
      <w:numFmt w:val="decimal"/>
      <w:lvlText w:val="%4."/>
      <w:lvlJc w:val="left"/>
      <w:pPr>
        <w:tabs>
          <w:tab w:val="num" w:pos="2880"/>
        </w:tabs>
        <w:ind w:left="2880" w:hanging="360"/>
      </w:pPr>
    </w:lvl>
    <w:lvl w:ilvl="4" w:tplc="654EF9F0" w:tentative="1">
      <w:start w:val="1"/>
      <w:numFmt w:val="decimal"/>
      <w:lvlText w:val="%5."/>
      <w:lvlJc w:val="left"/>
      <w:pPr>
        <w:tabs>
          <w:tab w:val="num" w:pos="3600"/>
        </w:tabs>
        <w:ind w:left="3600" w:hanging="360"/>
      </w:pPr>
    </w:lvl>
    <w:lvl w:ilvl="5" w:tplc="F9F6F524" w:tentative="1">
      <w:start w:val="1"/>
      <w:numFmt w:val="decimal"/>
      <w:lvlText w:val="%6."/>
      <w:lvlJc w:val="left"/>
      <w:pPr>
        <w:tabs>
          <w:tab w:val="num" w:pos="4320"/>
        </w:tabs>
        <w:ind w:left="4320" w:hanging="360"/>
      </w:pPr>
    </w:lvl>
    <w:lvl w:ilvl="6" w:tplc="FFD4133C" w:tentative="1">
      <w:start w:val="1"/>
      <w:numFmt w:val="decimal"/>
      <w:lvlText w:val="%7."/>
      <w:lvlJc w:val="left"/>
      <w:pPr>
        <w:tabs>
          <w:tab w:val="num" w:pos="5040"/>
        </w:tabs>
        <w:ind w:left="5040" w:hanging="360"/>
      </w:pPr>
    </w:lvl>
    <w:lvl w:ilvl="7" w:tplc="270A15FE" w:tentative="1">
      <w:start w:val="1"/>
      <w:numFmt w:val="decimal"/>
      <w:lvlText w:val="%8."/>
      <w:lvlJc w:val="left"/>
      <w:pPr>
        <w:tabs>
          <w:tab w:val="num" w:pos="5760"/>
        </w:tabs>
        <w:ind w:left="5760" w:hanging="360"/>
      </w:pPr>
    </w:lvl>
    <w:lvl w:ilvl="8" w:tplc="0B482AFC" w:tentative="1">
      <w:start w:val="1"/>
      <w:numFmt w:val="decimal"/>
      <w:lvlText w:val="%9."/>
      <w:lvlJc w:val="left"/>
      <w:pPr>
        <w:tabs>
          <w:tab w:val="num" w:pos="6480"/>
        </w:tabs>
        <w:ind w:left="6480" w:hanging="360"/>
      </w:pPr>
    </w:lvl>
  </w:abstractNum>
  <w:abstractNum w:abstractNumId="18" w15:restartNumberingAfterBreak="0">
    <w:nsid w:val="437D5939"/>
    <w:multiLevelType w:val="multilevel"/>
    <w:tmpl w:val="5BC2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472948"/>
    <w:multiLevelType w:val="multilevel"/>
    <w:tmpl w:val="D478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E43567"/>
    <w:multiLevelType w:val="hybridMultilevel"/>
    <w:tmpl w:val="F098B8C0"/>
    <w:lvl w:ilvl="0" w:tplc="1D0A788C">
      <w:start w:val="3"/>
      <w:numFmt w:val="upperRoman"/>
      <w:lvlText w:val="%1."/>
      <w:lvlJc w:val="right"/>
      <w:pPr>
        <w:tabs>
          <w:tab w:val="num" w:pos="720"/>
        </w:tabs>
        <w:ind w:left="720" w:hanging="360"/>
      </w:pPr>
    </w:lvl>
    <w:lvl w:ilvl="1" w:tplc="FDC03FC2" w:tentative="1">
      <w:start w:val="1"/>
      <w:numFmt w:val="decimal"/>
      <w:lvlText w:val="%2."/>
      <w:lvlJc w:val="left"/>
      <w:pPr>
        <w:tabs>
          <w:tab w:val="num" w:pos="1440"/>
        </w:tabs>
        <w:ind w:left="1440" w:hanging="360"/>
      </w:pPr>
    </w:lvl>
    <w:lvl w:ilvl="2" w:tplc="401A75FC" w:tentative="1">
      <w:start w:val="1"/>
      <w:numFmt w:val="decimal"/>
      <w:lvlText w:val="%3."/>
      <w:lvlJc w:val="left"/>
      <w:pPr>
        <w:tabs>
          <w:tab w:val="num" w:pos="2160"/>
        </w:tabs>
        <w:ind w:left="2160" w:hanging="360"/>
      </w:pPr>
    </w:lvl>
    <w:lvl w:ilvl="3" w:tplc="BA32960E" w:tentative="1">
      <w:start w:val="1"/>
      <w:numFmt w:val="decimal"/>
      <w:lvlText w:val="%4."/>
      <w:lvlJc w:val="left"/>
      <w:pPr>
        <w:tabs>
          <w:tab w:val="num" w:pos="2880"/>
        </w:tabs>
        <w:ind w:left="2880" w:hanging="360"/>
      </w:pPr>
    </w:lvl>
    <w:lvl w:ilvl="4" w:tplc="329AC9AE" w:tentative="1">
      <w:start w:val="1"/>
      <w:numFmt w:val="decimal"/>
      <w:lvlText w:val="%5."/>
      <w:lvlJc w:val="left"/>
      <w:pPr>
        <w:tabs>
          <w:tab w:val="num" w:pos="3600"/>
        </w:tabs>
        <w:ind w:left="3600" w:hanging="360"/>
      </w:pPr>
    </w:lvl>
    <w:lvl w:ilvl="5" w:tplc="9E3031C0" w:tentative="1">
      <w:start w:val="1"/>
      <w:numFmt w:val="decimal"/>
      <w:lvlText w:val="%6."/>
      <w:lvlJc w:val="left"/>
      <w:pPr>
        <w:tabs>
          <w:tab w:val="num" w:pos="4320"/>
        </w:tabs>
        <w:ind w:left="4320" w:hanging="360"/>
      </w:pPr>
    </w:lvl>
    <w:lvl w:ilvl="6" w:tplc="180E2320" w:tentative="1">
      <w:start w:val="1"/>
      <w:numFmt w:val="decimal"/>
      <w:lvlText w:val="%7."/>
      <w:lvlJc w:val="left"/>
      <w:pPr>
        <w:tabs>
          <w:tab w:val="num" w:pos="5040"/>
        </w:tabs>
        <w:ind w:left="5040" w:hanging="360"/>
      </w:pPr>
    </w:lvl>
    <w:lvl w:ilvl="7" w:tplc="F97489B6" w:tentative="1">
      <w:start w:val="1"/>
      <w:numFmt w:val="decimal"/>
      <w:lvlText w:val="%8."/>
      <w:lvlJc w:val="left"/>
      <w:pPr>
        <w:tabs>
          <w:tab w:val="num" w:pos="5760"/>
        </w:tabs>
        <w:ind w:left="5760" w:hanging="360"/>
      </w:pPr>
    </w:lvl>
    <w:lvl w:ilvl="8" w:tplc="7646F06A" w:tentative="1">
      <w:start w:val="1"/>
      <w:numFmt w:val="decimal"/>
      <w:lvlText w:val="%9."/>
      <w:lvlJc w:val="left"/>
      <w:pPr>
        <w:tabs>
          <w:tab w:val="num" w:pos="6480"/>
        </w:tabs>
        <w:ind w:left="6480" w:hanging="360"/>
      </w:pPr>
    </w:lvl>
  </w:abstractNum>
  <w:abstractNum w:abstractNumId="21" w15:restartNumberingAfterBreak="0">
    <w:nsid w:val="4F0366B1"/>
    <w:multiLevelType w:val="hybridMultilevel"/>
    <w:tmpl w:val="B0DA3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236AFF"/>
    <w:multiLevelType w:val="multilevel"/>
    <w:tmpl w:val="2562A6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6A0F84"/>
    <w:multiLevelType w:val="multilevel"/>
    <w:tmpl w:val="E69EC8C2"/>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170192"/>
    <w:multiLevelType w:val="multilevel"/>
    <w:tmpl w:val="BD364230"/>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340B0C"/>
    <w:multiLevelType w:val="multilevel"/>
    <w:tmpl w:val="0E44B3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D75D42"/>
    <w:multiLevelType w:val="multilevel"/>
    <w:tmpl w:val="1478AC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7D6A44"/>
    <w:multiLevelType w:val="hybridMultilevel"/>
    <w:tmpl w:val="DDFA41B4"/>
    <w:lvl w:ilvl="0" w:tplc="23F039F4">
      <w:start w:val="3"/>
      <w:numFmt w:val="decimal"/>
      <w:lvlText w:val="%1."/>
      <w:lvlJc w:val="left"/>
      <w:pPr>
        <w:tabs>
          <w:tab w:val="num" w:pos="720"/>
        </w:tabs>
        <w:ind w:left="720" w:hanging="360"/>
      </w:pPr>
    </w:lvl>
    <w:lvl w:ilvl="1" w:tplc="D1AC4AB8">
      <w:start w:val="3"/>
      <w:numFmt w:val="upperLetter"/>
      <w:lvlText w:val="%2."/>
      <w:lvlJc w:val="left"/>
      <w:pPr>
        <w:tabs>
          <w:tab w:val="num" w:pos="1440"/>
        </w:tabs>
        <w:ind w:left="1440" w:hanging="360"/>
      </w:pPr>
    </w:lvl>
    <w:lvl w:ilvl="2" w:tplc="CDDE5F56" w:tentative="1">
      <w:start w:val="1"/>
      <w:numFmt w:val="decimal"/>
      <w:lvlText w:val="%3."/>
      <w:lvlJc w:val="left"/>
      <w:pPr>
        <w:tabs>
          <w:tab w:val="num" w:pos="2160"/>
        </w:tabs>
        <w:ind w:left="2160" w:hanging="360"/>
      </w:pPr>
    </w:lvl>
    <w:lvl w:ilvl="3" w:tplc="E88E52FC" w:tentative="1">
      <w:start w:val="1"/>
      <w:numFmt w:val="decimal"/>
      <w:lvlText w:val="%4."/>
      <w:lvlJc w:val="left"/>
      <w:pPr>
        <w:tabs>
          <w:tab w:val="num" w:pos="2880"/>
        </w:tabs>
        <w:ind w:left="2880" w:hanging="360"/>
      </w:pPr>
    </w:lvl>
    <w:lvl w:ilvl="4" w:tplc="180859A6" w:tentative="1">
      <w:start w:val="1"/>
      <w:numFmt w:val="decimal"/>
      <w:lvlText w:val="%5."/>
      <w:lvlJc w:val="left"/>
      <w:pPr>
        <w:tabs>
          <w:tab w:val="num" w:pos="3600"/>
        </w:tabs>
        <w:ind w:left="3600" w:hanging="360"/>
      </w:pPr>
    </w:lvl>
    <w:lvl w:ilvl="5" w:tplc="8746F000" w:tentative="1">
      <w:start w:val="1"/>
      <w:numFmt w:val="decimal"/>
      <w:lvlText w:val="%6."/>
      <w:lvlJc w:val="left"/>
      <w:pPr>
        <w:tabs>
          <w:tab w:val="num" w:pos="4320"/>
        </w:tabs>
        <w:ind w:left="4320" w:hanging="360"/>
      </w:pPr>
    </w:lvl>
    <w:lvl w:ilvl="6" w:tplc="BC605B7A" w:tentative="1">
      <w:start w:val="1"/>
      <w:numFmt w:val="decimal"/>
      <w:lvlText w:val="%7."/>
      <w:lvlJc w:val="left"/>
      <w:pPr>
        <w:tabs>
          <w:tab w:val="num" w:pos="5040"/>
        </w:tabs>
        <w:ind w:left="5040" w:hanging="360"/>
      </w:pPr>
    </w:lvl>
    <w:lvl w:ilvl="7" w:tplc="C958ADA6" w:tentative="1">
      <w:start w:val="1"/>
      <w:numFmt w:val="decimal"/>
      <w:lvlText w:val="%8."/>
      <w:lvlJc w:val="left"/>
      <w:pPr>
        <w:tabs>
          <w:tab w:val="num" w:pos="5760"/>
        </w:tabs>
        <w:ind w:left="5760" w:hanging="360"/>
      </w:pPr>
    </w:lvl>
    <w:lvl w:ilvl="8" w:tplc="31142526" w:tentative="1">
      <w:start w:val="1"/>
      <w:numFmt w:val="decimal"/>
      <w:lvlText w:val="%9."/>
      <w:lvlJc w:val="left"/>
      <w:pPr>
        <w:tabs>
          <w:tab w:val="num" w:pos="6480"/>
        </w:tabs>
        <w:ind w:left="6480" w:hanging="360"/>
      </w:pPr>
    </w:lvl>
  </w:abstractNum>
  <w:abstractNum w:abstractNumId="28" w15:restartNumberingAfterBreak="0">
    <w:nsid w:val="75227B88"/>
    <w:multiLevelType w:val="hybridMultilevel"/>
    <w:tmpl w:val="DE34272E"/>
    <w:lvl w:ilvl="0" w:tplc="8C480DE0">
      <w:start w:val="2"/>
      <w:numFmt w:val="decimal"/>
      <w:lvlText w:val="%1."/>
      <w:lvlJc w:val="left"/>
      <w:pPr>
        <w:tabs>
          <w:tab w:val="num" w:pos="720"/>
        </w:tabs>
        <w:ind w:left="720" w:hanging="360"/>
      </w:pPr>
    </w:lvl>
    <w:lvl w:ilvl="1" w:tplc="951A9AB8">
      <w:start w:val="2"/>
      <w:numFmt w:val="upperLetter"/>
      <w:lvlText w:val="%2."/>
      <w:lvlJc w:val="left"/>
      <w:pPr>
        <w:tabs>
          <w:tab w:val="num" w:pos="1440"/>
        </w:tabs>
        <w:ind w:left="1440" w:hanging="360"/>
      </w:pPr>
    </w:lvl>
    <w:lvl w:ilvl="2" w:tplc="FD6E1566" w:tentative="1">
      <w:start w:val="1"/>
      <w:numFmt w:val="decimal"/>
      <w:lvlText w:val="%3."/>
      <w:lvlJc w:val="left"/>
      <w:pPr>
        <w:tabs>
          <w:tab w:val="num" w:pos="2160"/>
        </w:tabs>
        <w:ind w:left="2160" w:hanging="360"/>
      </w:pPr>
    </w:lvl>
    <w:lvl w:ilvl="3" w:tplc="3E20D0D4" w:tentative="1">
      <w:start w:val="1"/>
      <w:numFmt w:val="decimal"/>
      <w:lvlText w:val="%4."/>
      <w:lvlJc w:val="left"/>
      <w:pPr>
        <w:tabs>
          <w:tab w:val="num" w:pos="2880"/>
        </w:tabs>
        <w:ind w:left="2880" w:hanging="360"/>
      </w:pPr>
    </w:lvl>
    <w:lvl w:ilvl="4" w:tplc="020C035E" w:tentative="1">
      <w:start w:val="1"/>
      <w:numFmt w:val="decimal"/>
      <w:lvlText w:val="%5."/>
      <w:lvlJc w:val="left"/>
      <w:pPr>
        <w:tabs>
          <w:tab w:val="num" w:pos="3600"/>
        </w:tabs>
        <w:ind w:left="3600" w:hanging="360"/>
      </w:pPr>
    </w:lvl>
    <w:lvl w:ilvl="5" w:tplc="8516009A" w:tentative="1">
      <w:start w:val="1"/>
      <w:numFmt w:val="decimal"/>
      <w:lvlText w:val="%6."/>
      <w:lvlJc w:val="left"/>
      <w:pPr>
        <w:tabs>
          <w:tab w:val="num" w:pos="4320"/>
        </w:tabs>
        <w:ind w:left="4320" w:hanging="360"/>
      </w:pPr>
    </w:lvl>
    <w:lvl w:ilvl="6" w:tplc="64C4312C" w:tentative="1">
      <w:start w:val="1"/>
      <w:numFmt w:val="decimal"/>
      <w:lvlText w:val="%7."/>
      <w:lvlJc w:val="left"/>
      <w:pPr>
        <w:tabs>
          <w:tab w:val="num" w:pos="5040"/>
        </w:tabs>
        <w:ind w:left="5040" w:hanging="360"/>
      </w:pPr>
    </w:lvl>
    <w:lvl w:ilvl="7" w:tplc="D2189F1E" w:tentative="1">
      <w:start w:val="1"/>
      <w:numFmt w:val="decimal"/>
      <w:lvlText w:val="%8."/>
      <w:lvlJc w:val="left"/>
      <w:pPr>
        <w:tabs>
          <w:tab w:val="num" w:pos="5760"/>
        </w:tabs>
        <w:ind w:left="5760" w:hanging="360"/>
      </w:pPr>
    </w:lvl>
    <w:lvl w:ilvl="8" w:tplc="D6A4DDEE" w:tentative="1">
      <w:start w:val="1"/>
      <w:numFmt w:val="decimal"/>
      <w:lvlText w:val="%9."/>
      <w:lvlJc w:val="left"/>
      <w:pPr>
        <w:tabs>
          <w:tab w:val="num" w:pos="6480"/>
        </w:tabs>
        <w:ind w:left="6480" w:hanging="360"/>
      </w:pPr>
    </w:lvl>
  </w:abstractNum>
  <w:abstractNum w:abstractNumId="29" w15:restartNumberingAfterBreak="0">
    <w:nsid w:val="794E0AC4"/>
    <w:multiLevelType w:val="multilevel"/>
    <w:tmpl w:val="59F43D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DE0B89"/>
    <w:multiLevelType w:val="hybridMultilevel"/>
    <w:tmpl w:val="6694A600"/>
    <w:lvl w:ilvl="0" w:tplc="E6FCD044">
      <w:start w:val="2"/>
      <w:numFmt w:val="decimal"/>
      <w:lvlText w:val="%1."/>
      <w:lvlJc w:val="left"/>
      <w:pPr>
        <w:tabs>
          <w:tab w:val="num" w:pos="720"/>
        </w:tabs>
        <w:ind w:left="720" w:hanging="360"/>
      </w:pPr>
    </w:lvl>
    <w:lvl w:ilvl="1" w:tplc="5B08CCE8">
      <w:start w:val="2"/>
      <w:numFmt w:val="upperLetter"/>
      <w:lvlText w:val="%2."/>
      <w:lvlJc w:val="left"/>
      <w:pPr>
        <w:tabs>
          <w:tab w:val="num" w:pos="1440"/>
        </w:tabs>
        <w:ind w:left="1440" w:hanging="360"/>
      </w:pPr>
    </w:lvl>
    <w:lvl w:ilvl="2" w:tplc="5C1E830A" w:tentative="1">
      <w:start w:val="1"/>
      <w:numFmt w:val="decimal"/>
      <w:lvlText w:val="%3."/>
      <w:lvlJc w:val="left"/>
      <w:pPr>
        <w:tabs>
          <w:tab w:val="num" w:pos="2160"/>
        </w:tabs>
        <w:ind w:left="2160" w:hanging="360"/>
      </w:pPr>
    </w:lvl>
    <w:lvl w:ilvl="3" w:tplc="938E2828" w:tentative="1">
      <w:start w:val="1"/>
      <w:numFmt w:val="decimal"/>
      <w:lvlText w:val="%4."/>
      <w:lvlJc w:val="left"/>
      <w:pPr>
        <w:tabs>
          <w:tab w:val="num" w:pos="2880"/>
        </w:tabs>
        <w:ind w:left="2880" w:hanging="360"/>
      </w:pPr>
    </w:lvl>
    <w:lvl w:ilvl="4" w:tplc="DEF61AE6" w:tentative="1">
      <w:start w:val="1"/>
      <w:numFmt w:val="decimal"/>
      <w:lvlText w:val="%5."/>
      <w:lvlJc w:val="left"/>
      <w:pPr>
        <w:tabs>
          <w:tab w:val="num" w:pos="3600"/>
        </w:tabs>
        <w:ind w:left="3600" w:hanging="360"/>
      </w:pPr>
    </w:lvl>
    <w:lvl w:ilvl="5" w:tplc="5158F814" w:tentative="1">
      <w:start w:val="1"/>
      <w:numFmt w:val="decimal"/>
      <w:lvlText w:val="%6."/>
      <w:lvlJc w:val="left"/>
      <w:pPr>
        <w:tabs>
          <w:tab w:val="num" w:pos="4320"/>
        </w:tabs>
        <w:ind w:left="4320" w:hanging="360"/>
      </w:pPr>
    </w:lvl>
    <w:lvl w:ilvl="6" w:tplc="BC9A1822" w:tentative="1">
      <w:start w:val="1"/>
      <w:numFmt w:val="decimal"/>
      <w:lvlText w:val="%7."/>
      <w:lvlJc w:val="left"/>
      <w:pPr>
        <w:tabs>
          <w:tab w:val="num" w:pos="5040"/>
        </w:tabs>
        <w:ind w:left="5040" w:hanging="360"/>
      </w:pPr>
    </w:lvl>
    <w:lvl w:ilvl="7" w:tplc="3D569534" w:tentative="1">
      <w:start w:val="1"/>
      <w:numFmt w:val="decimal"/>
      <w:lvlText w:val="%8."/>
      <w:lvlJc w:val="left"/>
      <w:pPr>
        <w:tabs>
          <w:tab w:val="num" w:pos="5760"/>
        </w:tabs>
        <w:ind w:left="5760" w:hanging="360"/>
      </w:pPr>
    </w:lvl>
    <w:lvl w:ilvl="8" w:tplc="9594D9BC" w:tentative="1">
      <w:start w:val="1"/>
      <w:numFmt w:val="decimal"/>
      <w:lvlText w:val="%9."/>
      <w:lvlJc w:val="left"/>
      <w:pPr>
        <w:tabs>
          <w:tab w:val="num" w:pos="6480"/>
        </w:tabs>
        <w:ind w:left="6480" w:hanging="360"/>
      </w:pPr>
    </w:lvl>
  </w:abstractNum>
  <w:abstractNum w:abstractNumId="31" w15:restartNumberingAfterBreak="0">
    <w:nsid w:val="7C0C2438"/>
    <w:multiLevelType w:val="multilevel"/>
    <w:tmpl w:val="725C9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F42E1C"/>
    <w:multiLevelType w:val="hybridMultilevel"/>
    <w:tmpl w:val="49F24BB6"/>
    <w:lvl w:ilvl="0" w:tplc="1E0648CA">
      <w:start w:val="2"/>
      <w:numFmt w:val="decimal"/>
      <w:lvlText w:val="%1."/>
      <w:lvlJc w:val="left"/>
      <w:pPr>
        <w:tabs>
          <w:tab w:val="num" w:pos="720"/>
        </w:tabs>
        <w:ind w:left="720" w:hanging="360"/>
      </w:pPr>
    </w:lvl>
    <w:lvl w:ilvl="1" w:tplc="F8EE8EC2">
      <w:start w:val="2"/>
      <w:numFmt w:val="upperLetter"/>
      <w:lvlText w:val="%2."/>
      <w:lvlJc w:val="left"/>
      <w:pPr>
        <w:tabs>
          <w:tab w:val="num" w:pos="1440"/>
        </w:tabs>
        <w:ind w:left="1440" w:hanging="360"/>
      </w:pPr>
    </w:lvl>
    <w:lvl w:ilvl="2" w:tplc="537066F8" w:tentative="1">
      <w:start w:val="1"/>
      <w:numFmt w:val="decimal"/>
      <w:lvlText w:val="%3."/>
      <w:lvlJc w:val="left"/>
      <w:pPr>
        <w:tabs>
          <w:tab w:val="num" w:pos="2160"/>
        </w:tabs>
        <w:ind w:left="2160" w:hanging="360"/>
      </w:pPr>
    </w:lvl>
    <w:lvl w:ilvl="3" w:tplc="A48E612A" w:tentative="1">
      <w:start w:val="1"/>
      <w:numFmt w:val="decimal"/>
      <w:lvlText w:val="%4."/>
      <w:lvlJc w:val="left"/>
      <w:pPr>
        <w:tabs>
          <w:tab w:val="num" w:pos="2880"/>
        </w:tabs>
        <w:ind w:left="2880" w:hanging="360"/>
      </w:pPr>
    </w:lvl>
    <w:lvl w:ilvl="4" w:tplc="12B62FA4" w:tentative="1">
      <w:start w:val="1"/>
      <w:numFmt w:val="decimal"/>
      <w:lvlText w:val="%5."/>
      <w:lvlJc w:val="left"/>
      <w:pPr>
        <w:tabs>
          <w:tab w:val="num" w:pos="3600"/>
        </w:tabs>
        <w:ind w:left="3600" w:hanging="360"/>
      </w:pPr>
    </w:lvl>
    <w:lvl w:ilvl="5" w:tplc="0B726DB2" w:tentative="1">
      <w:start w:val="1"/>
      <w:numFmt w:val="decimal"/>
      <w:lvlText w:val="%6."/>
      <w:lvlJc w:val="left"/>
      <w:pPr>
        <w:tabs>
          <w:tab w:val="num" w:pos="4320"/>
        </w:tabs>
        <w:ind w:left="4320" w:hanging="360"/>
      </w:pPr>
    </w:lvl>
    <w:lvl w:ilvl="6" w:tplc="DCB0DA4E" w:tentative="1">
      <w:start w:val="1"/>
      <w:numFmt w:val="decimal"/>
      <w:lvlText w:val="%7."/>
      <w:lvlJc w:val="left"/>
      <w:pPr>
        <w:tabs>
          <w:tab w:val="num" w:pos="5040"/>
        </w:tabs>
        <w:ind w:left="5040" w:hanging="360"/>
      </w:pPr>
    </w:lvl>
    <w:lvl w:ilvl="7" w:tplc="5FBAFF70" w:tentative="1">
      <w:start w:val="1"/>
      <w:numFmt w:val="decimal"/>
      <w:lvlText w:val="%8."/>
      <w:lvlJc w:val="left"/>
      <w:pPr>
        <w:tabs>
          <w:tab w:val="num" w:pos="5760"/>
        </w:tabs>
        <w:ind w:left="5760" w:hanging="360"/>
      </w:pPr>
    </w:lvl>
    <w:lvl w:ilvl="8" w:tplc="F5B81550" w:tentative="1">
      <w:start w:val="1"/>
      <w:numFmt w:val="decimal"/>
      <w:lvlText w:val="%9."/>
      <w:lvlJc w:val="left"/>
      <w:pPr>
        <w:tabs>
          <w:tab w:val="num" w:pos="6480"/>
        </w:tabs>
        <w:ind w:left="6480" w:hanging="360"/>
      </w:pPr>
    </w:lvl>
  </w:abstractNum>
  <w:num w:numId="1">
    <w:abstractNumId w:val="31"/>
    <w:lvlOverride w:ilvl="0">
      <w:lvl w:ilvl="0">
        <w:numFmt w:val="upperRoman"/>
        <w:lvlText w:val="%1."/>
        <w:lvlJc w:val="right"/>
      </w:lvl>
    </w:lvlOverride>
  </w:num>
  <w:num w:numId="2">
    <w:abstractNumId w:val="6"/>
    <w:lvlOverride w:ilvl="1">
      <w:lvl w:ilvl="1">
        <w:numFmt w:val="upperLetter"/>
        <w:lvlText w:val="%2."/>
        <w:lvlJc w:val="left"/>
      </w:lvl>
    </w:lvlOverride>
  </w:num>
  <w:num w:numId="3">
    <w:abstractNumId w:val="32"/>
  </w:num>
  <w:num w:numId="4">
    <w:abstractNumId w:val="27"/>
  </w:num>
  <w:num w:numId="5">
    <w:abstractNumId w:val="5"/>
  </w:num>
  <w:num w:numId="6">
    <w:abstractNumId w:val="26"/>
    <w:lvlOverride w:ilvl="1">
      <w:lvl w:ilvl="1">
        <w:numFmt w:val="upperLetter"/>
        <w:lvlText w:val="%2."/>
        <w:lvlJc w:val="left"/>
      </w:lvl>
    </w:lvlOverride>
  </w:num>
  <w:num w:numId="7">
    <w:abstractNumId w:val="30"/>
  </w:num>
  <w:num w:numId="8">
    <w:abstractNumId w:val="17"/>
  </w:num>
  <w:num w:numId="9">
    <w:abstractNumId w:val="20"/>
  </w:num>
  <w:num w:numId="10">
    <w:abstractNumId w:val="25"/>
    <w:lvlOverride w:ilvl="1">
      <w:lvl w:ilvl="1">
        <w:numFmt w:val="upperLetter"/>
        <w:lvlText w:val="%2."/>
        <w:lvlJc w:val="left"/>
      </w:lvl>
    </w:lvlOverride>
  </w:num>
  <w:num w:numId="11">
    <w:abstractNumId w:val="28"/>
  </w:num>
  <w:num w:numId="12">
    <w:abstractNumId w:val="15"/>
  </w:num>
  <w:num w:numId="13">
    <w:abstractNumId w:val="10"/>
  </w:num>
  <w:num w:numId="14">
    <w:abstractNumId w:val="11"/>
    <w:lvlOverride w:ilvl="1">
      <w:lvl w:ilvl="1">
        <w:numFmt w:val="upperLetter"/>
        <w:lvlText w:val="%2."/>
        <w:lvlJc w:val="left"/>
      </w:lvl>
    </w:lvlOverride>
  </w:num>
  <w:num w:numId="15">
    <w:abstractNumId w:val="18"/>
  </w:num>
  <w:num w:numId="16">
    <w:abstractNumId w:val="9"/>
  </w:num>
  <w:num w:numId="17">
    <w:abstractNumId w:val="2"/>
  </w:num>
  <w:num w:numId="18">
    <w:abstractNumId w:val="16"/>
  </w:num>
  <w:num w:numId="19">
    <w:abstractNumId w:val="0"/>
  </w:num>
  <w:num w:numId="20">
    <w:abstractNumId w:val="19"/>
  </w:num>
  <w:num w:numId="21">
    <w:abstractNumId w:val="21"/>
  </w:num>
  <w:num w:numId="22">
    <w:abstractNumId w:val="12"/>
  </w:num>
  <w:num w:numId="23">
    <w:abstractNumId w:val="3"/>
  </w:num>
  <w:num w:numId="24">
    <w:abstractNumId w:val="22"/>
    <w:lvlOverride w:ilvl="1">
      <w:lvl w:ilvl="1">
        <w:numFmt w:val="upperLetter"/>
        <w:lvlText w:val="%2."/>
        <w:lvlJc w:val="left"/>
      </w:lvl>
    </w:lvlOverride>
  </w:num>
  <w:num w:numId="25">
    <w:abstractNumId w:val="29"/>
  </w:num>
  <w:num w:numId="26">
    <w:abstractNumId w:val="24"/>
    <w:lvlOverride w:ilvl="2">
      <w:lvl w:ilvl="2">
        <w:numFmt w:val="decimal"/>
        <w:lvlText w:val="%3."/>
        <w:lvlJc w:val="left"/>
      </w:lvl>
    </w:lvlOverride>
  </w:num>
  <w:num w:numId="27">
    <w:abstractNumId w:val="23"/>
    <w:lvlOverride w:ilvl="2">
      <w:lvl w:ilvl="2">
        <w:numFmt w:val="decimal"/>
        <w:lvlText w:val="%3."/>
        <w:lvlJc w:val="left"/>
      </w:lvl>
    </w:lvlOverride>
  </w:num>
  <w:num w:numId="28">
    <w:abstractNumId w:val="1"/>
    <w:lvlOverride w:ilvl="2">
      <w:lvl w:ilvl="2">
        <w:numFmt w:val="decimal"/>
        <w:lvlText w:val="%3."/>
        <w:lvlJc w:val="left"/>
      </w:lvl>
    </w:lvlOverride>
  </w:num>
  <w:num w:numId="29">
    <w:abstractNumId w:val="7"/>
  </w:num>
  <w:num w:numId="30">
    <w:abstractNumId w:val="8"/>
    <w:lvlOverride w:ilvl="1">
      <w:lvl w:ilvl="1">
        <w:numFmt w:val="upperLetter"/>
        <w:lvlText w:val="%2."/>
        <w:lvlJc w:val="left"/>
      </w:lvl>
    </w:lvlOverride>
  </w:num>
  <w:num w:numId="31">
    <w:abstractNumId w:val="14"/>
  </w:num>
  <w:num w:numId="32">
    <w:abstractNumId w:val="4"/>
    <w:lvlOverride w:ilvl="2">
      <w:lvl w:ilvl="2">
        <w:numFmt w:val="decimal"/>
        <w:lvlText w:val="%3."/>
        <w:lvlJc w:val="left"/>
      </w:lvl>
    </w:lvlOverride>
  </w:num>
  <w:num w:numId="33">
    <w:abstractNumId w:val="13"/>
    <w:lvlOverride w:ilvl="2">
      <w:lvl w:ilvl="2">
        <w:numFmt w:val="decimal"/>
        <w:lvlText w:val="%3."/>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CD"/>
    <w:rsid w:val="00011B7F"/>
    <w:rsid w:val="000D7EC6"/>
    <w:rsid w:val="000F00EE"/>
    <w:rsid w:val="000F0D51"/>
    <w:rsid w:val="000F178C"/>
    <w:rsid w:val="000F77D9"/>
    <w:rsid w:val="00125FD1"/>
    <w:rsid w:val="00136A4B"/>
    <w:rsid w:val="00137BD1"/>
    <w:rsid w:val="001438D5"/>
    <w:rsid w:val="00147C96"/>
    <w:rsid w:val="001827A8"/>
    <w:rsid w:val="002074B8"/>
    <w:rsid w:val="002103DB"/>
    <w:rsid w:val="00217CEF"/>
    <w:rsid w:val="00246E10"/>
    <w:rsid w:val="002B238E"/>
    <w:rsid w:val="002B52CB"/>
    <w:rsid w:val="002E47D9"/>
    <w:rsid w:val="0031439F"/>
    <w:rsid w:val="003163BE"/>
    <w:rsid w:val="0034049F"/>
    <w:rsid w:val="003A69DB"/>
    <w:rsid w:val="00471EEF"/>
    <w:rsid w:val="00471F97"/>
    <w:rsid w:val="0048343B"/>
    <w:rsid w:val="00493D71"/>
    <w:rsid w:val="004B64AF"/>
    <w:rsid w:val="004C3C8B"/>
    <w:rsid w:val="004D5D5C"/>
    <w:rsid w:val="004F2510"/>
    <w:rsid w:val="00505BB7"/>
    <w:rsid w:val="005228CC"/>
    <w:rsid w:val="00531DBD"/>
    <w:rsid w:val="0053268D"/>
    <w:rsid w:val="00550B20"/>
    <w:rsid w:val="005B75B2"/>
    <w:rsid w:val="005C4BDE"/>
    <w:rsid w:val="0063046D"/>
    <w:rsid w:val="0066638A"/>
    <w:rsid w:val="00747037"/>
    <w:rsid w:val="0076468B"/>
    <w:rsid w:val="007C46FC"/>
    <w:rsid w:val="00804739"/>
    <w:rsid w:val="008310F5"/>
    <w:rsid w:val="008B5F18"/>
    <w:rsid w:val="00903336"/>
    <w:rsid w:val="00932129"/>
    <w:rsid w:val="00961FDA"/>
    <w:rsid w:val="00982204"/>
    <w:rsid w:val="009C4310"/>
    <w:rsid w:val="00A02048"/>
    <w:rsid w:val="00A15ED4"/>
    <w:rsid w:val="00A32A1D"/>
    <w:rsid w:val="00B37D79"/>
    <w:rsid w:val="00B656AB"/>
    <w:rsid w:val="00B74A01"/>
    <w:rsid w:val="00C819F4"/>
    <w:rsid w:val="00CC190F"/>
    <w:rsid w:val="00CC5C73"/>
    <w:rsid w:val="00D02261"/>
    <w:rsid w:val="00D04DFD"/>
    <w:rsid w:val="00D05750"/>
    <w:rsid w:val="00D20ACD"/>
    <w:rsid w:val="00D45DA0"/>
    <w:rsid w:val="00D676B0"/>
    <w:rsid w:val="00D74735"/>
    <w:rsid w:val="00DA15EE"/>
    <w:rsid w:val="00DF14A4"/>
    <w:rsid w:val="00DF7C4B"/>
    <w:rsid w:val="00E3482F"/>
    <w:rsid w:val="00E42CA0"/>
    <w:rsid w:val="00E8421E"/>
    <w:rsid w:val="00EC34ED"/>
    <w:rsid w:val="00F16AD5"/>
    <w:rsid w:val="00F17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10043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3482F"/>
    <w:rPr>
      <w:rFonts w:ascii="Arial" w:eastAsia="Times New Roman" w:hAnsi="Arial" w:cs="Times New Roman"/>
      <w:szCs w:val="20"/>
    </w:rPr>
  </w:style>
  <w:style w:type="paragraph" w:styleId="Heading1">
    <w:name w:val="heading 1"/>
    <w:basedOn w:val="Normal"/>
    <w:next w:val="Normal"/>
    <w:link w:val="Heading1Char"/>
    <w:qFormat/>
    <w:rsid w:val="00125FD1"/>
    <w:pPr>
      <w:keepNext/>
      <w:outlineLvl w:val="0"/>
    </w:pPr>
    <w:rPr>
      <w:b/>
    </w:rPr>
  </w:style>
  <w:style w:type="paragraph" w:styleId="Heading2">
    <w:name w:val="heading 2"/>
    <w:basedOn w:val="Normal"/>
    <w:next w:val="Normal"/>
    <w:link w:val="Heading2Char"/>
    <w:qFormat/>
    <w:rsid w:val="00125FD1"/>
    <w:pPr>
      <w:jc w:val="right"/>
      <w:outlineLvl w:val="1"/>
    </w:pPr>
    <w:rPr>
      <w:rFonts w:ascii="Arial Narrow" w:hAnsi="Arial Narrow"/>
      <w:i/>
    </w:rPr>
  </w:style>
  <w:style w:type="paragraph" w:styleId="Heading3">
    <w:name w:val="heading 3"/>
    <w:basedOn w:val="Normal"/>
    <w:next w:val="Normal"/>
    <w:link w:val="Heading3Char"/>
    <w:qFormat/>
    <w:rsid w:val="00125FD1"/>
    <w:pPr>
      <w:jc w:val="right"/>
      <w:outlineLvl w:val="2"/>
    </w:pPr>
    <w:rPr>
      <w:i/>
    </w:rPr>
  </w:style>
  <w:style w:type="paragraph" w:styleId="Heading4">
    <w:name w:val="heading 4"/>
    <w:basedOn w:val="Normal"/>
    <w:next w:val="Normal"/>
    <w:link w:val="Heading4Char"/>
    <w:qFormat/>
    <w:rsid w:val="00125FD1"/>
    <w:pPr>
      <w:keepNext/>
      <w:outlineLvl w:val="3"/>
    </w:pPr>
    <w:rPr>
      <w:rFonts w:ascii="Impact" w:hAnsi="Impact"/>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125FD1"/>
    <w:rPr>
      <w:rFonts w:ascii="Tahoma" w:hAnsi="Tahoma" w:cs="Opus Text"/>
      <w:sz w:val="16"/>
      <w:szCs w:val="16"/>
    </w:rPr>
  </w:style>
  <w:style w:type="character" w:customStyle="1" w:styleId="BalloonTextChar">
    <w:name w:val="Balloon Text Char"/>
    <w:basedOn w:val="DefaultParagraphFont"/>
    <w:link w:val="BalloonText"/>
    <w:semiHidden/>
    <w:rsid w:val="00125FD1"/>
    <w:rPr>
      <w:rFonts w:ascii="Tahoma" w:eastAsia="Times New Roman" w:hAnsi="Tahoma" w:cs="Opus Text"/>
      <w:sz w:val="16"/>
      <w:szCs w:val="16"/>
    </w:rPr>
  </w:style>
  <w:style w:type="paragraph" w:styleId="BodyText">
    <w:name w:val="Body Text"/>
    <w:basedOn w:val="Normal"/>
    <w:link w:val="BodyTextChar"/>
    <w:rsid w:val="00125FD1"/>
    <w:rPr>
      <w:color w:val="000080"/>
      <w:sz w:val="20"/>
    </w:rPr>
  </w:style>
  <w:style w:type="character" w:customStyle="1" w:styleId="BodyTextChar">
    <w:name w:val="Body Text Char"/>
    <w:basedOn w:val="DefaultParagraphFont"/>
    <w:link w:val="BodyText"/>
    <w:rsid w:val="00125FD1"/>
    <w:rPr>
      <w:rFonts w:ascii="Arial" w:eastAsia="Times New Roman" w:hAnsi="Arial" w:cs="Times New Roman"/>
      <w:color w:val="000080"/>
      <w:sz w:val="20"/>
      <w:szCs w:val="20"/>
    </w:rPr>
  </w:style>
  <w:style w:type="paragraph" w:styleId="BodyText2">
    <w:name w:val="Body Text 2"/>
    <w:basedOn w:val="Normal"/>
    <w:link w:val="BodyText2Char"/>
    <w:rsid w:val="00125FD1"/>
    <w:rPr>
      <w:color w:val="333300"/>
      <w:sz w:val="20"/>
    </w:rPr>
  </w:style>
  <w:style w:type="character" w:customStyle="1" w:styleId="BodyText2Char">
    <w:name w:val="Body Text 2 Char"/>
    <w:basedOn w:val="DefaultParagraphFont"/>
    <w:link w:val="BodyText2"/>
    <w:rsid w:val="00125FD1"/>
    <w:rPr>
      <w:rFonts w:ascii="Arial" w:eastAsia="Times New Roman" w:hAnsi="Arial" w:cs="Times New Roman"/>
      <w:color w:val="333300"/>
      <w:sz w:val="20"/>
      <w:szCs w:val="20"/>
    </w:rPr>
  </w:style>
  <w:style w:type="paragraph" w:customStyle="1" w:styleId="Chords">
    <w:name w:val="Chords"/>
    <w:basedOn w:val="Normal"/>
    <w:link w:val="ChordsChar"/>
    <w:autoRedefine/>
    <w:rsid w:val="00E3482F"/>
    <w:pPr>
      <w:spacing w:before="100" w:after="20" w:line="220" w:lineRule="exact"/>
      <w:ind w:left="1440"/>
    </w:pPr>
    <w:rPr>
      <w:rFonts w:ascii="Arial Narrow" w:eastAsia="Cambria" w:hAnsi="Arial Narrow"/>
      <w:i/>
      <w:sz w:val="26"/>
    </w:rPr>
  </w:style>
  <w:style w:type="paragraph" w:customStyle="1" w:styleId="chords2">
    <w:name w:val="chords2"/>
    <w:basedOn w:val="Normal"/>
    <w:rsid w:val="00125FD1"/>
    <w:pPr>
      <w:ind w:left="1440"/>
    </w:pPr>
    <w:rPr>
      <w:rFonts w:ascii="Arial Narrow" w:hAnsi="Arial Narrow"/>
      <w:i/>
      <w:sz w:val="26"/>
    </w:rPr>
  </w:style>
  <w:style w:type="paragraph" w:customStyle="1" w:styleId="Lyric2">
    <w:name w:val="Lyric2"/>
    <w:basedOn w:val="Normal"/>
    <w:rsid w:val="00125FD1"/>
    <w:pPr>
      <w:ind w:left="1440"/>
    </w:pPr>
    <w:rPr>
      <w:b/>
      <w:sz w:val="36"/>
    </w:rPr>
  </w:style>
  <w:style w:type="paragraph" w:customStyle="1" w:styleId="Copyright">
    <w:name w:val="Copyright"/>
    <w:basedOn w:val="Normal"/>
    <w:rsid w:val="00E3482F"/>
    <w:pPr>
      <w:spacing w:line="180" w:lineRule="exact"/>
      <w:ind w:left="1440"/>
      <w:jc w:val="center"/>
    </w:pPr>
    <w:rPr>
      <w:sz w:val="16"/>
    </w:rPr>
  </w:style>
  <w:style w:type="paragraph" w:styleId="DocumentMap">
    <w:name w:val="Document Map"/>
    <w:basedOn w:val="Normal"/>
    <w:link w:val="DocumentMapChar"/>
    <w:semiHidden/>
    <w:rsid w:val="00125FD1"/>
    <w:pPr>
      <w:shd w:val="clear" w:color="auto" w:fill="000080"/>
    </w:pPr>
    <w:rPr>
      <w:rFonts w:ascii="Helvetica" w:eastAsia="Opus Text" w:hAnsi="Helvetica"/>
    </w:rPr>
  </w:style>
  <w:style w:type="character" w:customStyle="1" w:styleId="DocumentMapChar">
    <w:name w:val="Document Map Char"/>
    <w:basedOn w:val="DefaultParagraphFont"/>
    <w:link w:val="DocumentMap"/>
    <w:semiHidden/>
    <w:rsid w:val="00125FD1"/>
    <w:rPr>
      <w:rFonts w:ascii="Helvetica" w:eastAsia="Opus Text" w:hAnsi="Helvetica" w:cs="Times New Roman"/>
      <w:szCs w:val="20"/>
      <w:shd w:val="clear" w:color="auto" w:fill="000080"/>
    </w:rPr>
  </w:style>
  <w:style w:type="character" w:styleId="FollowedHyperlink">
    <w:name w:val="FollowedHyperlink"/>
    <w:rsid w:val="00125FD1"/>
    <w:rPr>
      <w:color w:val="800080"/>
      <w:u w:val="single"/>
    </w:rPr>
  </w:style>
  <w:style w:type="paragraph" w:styleId="Footer">
    <w:name w:val="footer"/>
    <w:basedOn w:val="Normal"/>
    <w:link w:val="FooterChar"/>
    <w:rsid w:val="00E3482F"/>
    <w:pPr>
      <w:tabs>
        <w:tab w:val="center" w:pos="4320"/>
        <w:tab w:val="right" w:pos="8640"/>
      </w:tabs>
      <w:jc w:val="center"/>
    </w:pPr>
    <w:rPr>
      <w:sz w:val="16"/>
    </w:rPr>
  </w:style>
  <w:style w:type="character" w:customStyle="1" w:styleId="FooterChar">
    <w:name w:val="Footer Char"/>
    <w:basedOn w:val="DefaultParagraphFont"/>
    <w:link w:val="Footer"/>
    <w:rsid w:val="00E3482F"/>
    <w:rPr>
      <w:rFonts w:ascii="Arial" w:eastAsia="Times New Roman" w:hAnsi="Arial" w:cs="Times New Roman"/>
      <w:sz w:val="16"/>
      <w:szCs w:val="20"/>
    </w:rPr>
  </w:style>
  <w:style w:type="paragraph" w:styleId="Header">
    <w:name w:val="header"/>
    <w:basedOn w:val="Normal"/>
    <w:link w:val="HeaderChar"/>
    <w:rsid w:val="00E3482F"/>
    <w:pPr>
      <w:tabs>
        <w:tab w:val="center" w:pos="4320"/>
        <w:tab w:val="right" w:pos="8640"/>
      </w:tabs>
      <w:jc w:val="right"/>
    </w:pPr>
    <w:rPr>
      <w:i/>
    </w:rPr>
  </w:style>
  <w:style w:type="character" w:customStyle="1" w:styleId="HeaderChar">
    <w:name w:val="Header Char"/>
    <w:basedOn w:val="DefaultParagraphFont"/>
    <w:link w:val="Header"/>
    <w:rsid w:val="00E3482F"/>
    <w:rPr>
      <w:rFonts w:ascii="Arial" w:eastAsia="Times New Roman" w:hAnsi="Arial" w:cs="Times New Roman"/>
      <w:i/>
      <w:szCs w:val="20"/>
    </w:rPr>
  </w:style>
  <w:style w:type="character" w:customStyle="1" w:styleId="Heading1Char">
    <w:name w:val="Heading 1 Char"/>
    <w:basedOn w:val="DefaultParagraphFont"/>
    <w:link w:val="Heading1"/>
    <w:rsid w:val="00125FD1"/>
    <w:rPr>
      <w:rFonts w:ascii="Arial" w:eastAsia="Times New Roman" w:hAnsi="Arial" w:cs="Times New Roman"/>
      <w:b/>
      <w:szCs w:val="20"/>
    </w:rPr>
  </w:style>
  <w:style w:type="character" w:customStyle="1" w:styleId="Heading2Char">
    <w:name w:val="Heading 2 Char"/>
    <w:basedOn w:val="DefaultParagraphFont"/>
    <w:link w:val="Heading2"/>
    <w:rsid w:val="00125FD1"/>
    <w:rPr>
      <w:rFonts w:ascii="Arial Narrow" w:eastAsia="Times New Roman" w:hAnsi="Arial Narrow" w:cs="Times New Roman"/>
      <w:i/>
      <w:szCs w:val="20"/>
    </w:rPr>
  </w:style>
  <w:style w:type="character" w:customStyle="1" w:styleId="Heading3Char">
    <w:name w:val="Heading 3 Char"/>
    <w:basedOn w:val="DefaultParagraphFont"/>
    <w:link w:val="Heading3"/>
    <w:rsid w:val="00125FD1"/>
    <w:rPr>
      <w:rFonts w:ascii="Arial" w:eastAsia="Times New Roman" w:hAnsi="Arial" w:cs="Times New Roman"/>
      <w:i/>
      <w:szCs w:val="20"/>
    </w:rPr>
  </w:style>
  <w:style w:type="character" w:customStyle="1" w:styleId="Heading4Char">
    <w:name w:val="Heading 4 Char"/>
    <w:basedOn w:val="DefaultParagraphFont"/>
    <w:link w:val="Heading4"/>
    <w:rsid w:val="00125FD1"/>
    <w:rPr>
      <w:rFonts w:ascii="Impact" w:eastAsia="Times New Roman" w:hAnsi="Impact" w:cs="Times New Roman"/>
      <w:sz w:val="40"/>
      <w:szCs w:val="20"/>
    </w:rPr>
  </w:style>
  <w:style w:type="character" w:styleId="Hyperlink">
    <w:name w:val="Hyperlink"/>
    <w:rsid w:val="00125FD1"/>
    <w:rPr>
      <w:color w:val="0000FF"/>
      <w:u w:val="single"/>
    </w:rPr>
  </w:style>
  <w:style w:type="paragraph" w:customStyle="1" w:styleId="Lyrics">
    <w:name w:val="Lyrics"/>
    <w:basedOn w:val="Normal"/>
    <w:link w:val="LyricsChar"/>
    <w:rsid w:val="00E3482F"/>
    <w:pPr>
      <w:tabs>
        <w:tab w:val="left" w:pos="1440"/>
      </w:tabs>
      <w:spacing w:line="280" w:lineRule="exact"/>
      <w:ind w:left="1440"/>
    </w:pPr>
    <w:rPr>
      <w:b/>
      <w:sz w:val="28"/>
    </w:rPr>
  </w:style>
  <w:style w:type="character" w:customStyle="1" w:styleId="LyricsChar">
    <w:name w:val="Lyrics Char"/>
    <w:basedOn w:val="DefaultParagraphFont"/>
    <w:link w:val="Lyrics"/>
    <w:rsid w:val="00E3482F"/>
    <w:rPr>
      <w:rFonts w:ascii="Arial" w:eastAsia="Times New Roman" w:hAnsi="Arial" w:cs="Times New Roman"/>
      <w:b/>
      <w:sz w:val="28"/>
      <w:szCs w:val="20"/>
    </w:rPr>
  </w:style>
  <w:style w:type="paragraph" w:customStyle="1" w:styleId="LyricsStart">
    <w:name w:val="Lyrics Start"/>
    <w:basedOn w:val="Lyrics"/>
    <w:rsid w:val="00125FD1"/>
    <w:pPr>
      <w:tabs>
        <w:tab w:val="left" w:pos="2880"/>
      </w:tabs>
      <w:suppressAutoHyphens/>
      <w:spacing w:line="288" w:lineRule="exact"/>
      <w:ind w:left="0"/>
    </w:pPr>
  </w:style>
  <w:style w:type="paragraph" w:customStyle="1" w:styleId="SongTitle">
    <w:name w:val="Song Title"/>
    <w:basedOn w:val="Normal"/>
    <w:rsid w:val="00E3482F"/>
    <w:pPr>
      <w:jc w:val="center"/>
    </w:pPr>
    <w:rPr>
      <w:b/>
      <w:caps/>
      <w:sz w:val="60"/>
    </w:rPr>
  </w:style>
  <w:style w:type="paragraph" w:customStyle="1" w:styleId="space">
    <w:name w:val="space"/>
    <w:basedOn w:val="Normal"/>
    <w:rsid w:val="00E3482F"/>
    <w:pPr>
      <w:spacing w:line="140" w:lineRule="exact"/>
    </w:pPr>
    <w:rPr>
      <w:b/>
      <w:sz w:val="20"/>
    </w:rPr>
  </w:style>
  <w:style w:type="paragraph" w:styleId="Title">
    <w:name w:val="Title"/>
    <w:basedOn w:val="Normal"/>
    <w:link w:val="TitleChar"/>
    <w:qFormat/>
    <w:rsid w:val="00125FD1"/>
    <w:pPr>
      <w:jc w:val="center"/>
    </w:pPr>
    <w:rPr>
      <w:b/>
    </w:rPr>
  </w:style>
  <w:style w:type="character" w:customStyle="1" w:styleId="TitleChar">
    <w:name w:val="Title Char"/>
    <w:basedOn w:val="DefaultParagraphFont"/>
    <w:link w:val="Title"/>
    <w:rsid w:val="00125FD1"/>
    <w:rPr>
      <w:rFonts w:ascii="Arial" w:eastAsia="Times New Roman" w:hAnsi="Arial" w:cs="Times New Roman"/>
      <w:b/>
      <w:szCs w:val="20"/>
    </w:rPr>
  </w:style>
  <w:style w:type="paragraph" w:customStyle="1" w:styleId="Verse">
    <w:name w:val="Verse"/>
    <w:basedOn w:val="Normal"/>
    <w:link w:val="VerseChar"/>
    <w:rsid w:val="00E3482F"/>
    <w:pPr>
      <w:spacing w:line="288" w:lineRule="exact"/>
      <w:ind w:left="1440" w:hanging="1440"/>
    </w:pPr>
    <w:rPr>
      <w:rFonts w:eastAsiaTheme="minorEastAsia" w:cstheme="minorBidi"/>
      <w:b/>
      <w:caps/>
      <w:szCs w:val="24"/>
    </w:rPr>
  </w:style>
  <w:style w:type="character" w:customStyle="1" w:styleId="ChordsChar">
    <w:name w:val="Chords Char"/>
    <w:basedOn w:val="DefaultParagraphFont"/>
    <w:link w:val="Chords"/>
    <w:rsid w:val="00E3482F"/>
    <w:rPr>
      <w:rFonts w:ascii="Arial Narrow" w:eastAsia="Cambria" w:hAnsi="Arial Narrow" w:cs="Times New Roman"/>
      <w:i/>
      <w:sz w:val="26"/>
      <w:szCs w:val="20"/>
    </w:rPr>
  </w:style>
  <w:style w:type="paragraph" w:styleId="NormalWeb">
    <w:name w:val="Normal (Web)"/>
    <w:basedOn w:val="Normal"/>
    <w:uiPriority w:val="99"/>
    <w:rsid w:val="00E3482F"/>
    <w:pPr>
      <w:spacing w:before="100" w:beforeAutospacing="1" w:after="100" w:afterAutospacing="1"/>
    </w:pPr>
    <w:rPr>
      <w:rFonts w:ascii="Georgia" w:eastAsia="Arial Unicode MS" w:hAnsi="Georgia" w:cs="Arial Unicode MS"/>
    </w:rPr>
  </w:style>
  <w:style w:type="character" w:styleId="PageNumber">
    <w:name w:val="page number"/>
    <w:basedOn w:val="DefaultParagraphFont"/>
    <w:rsid w:val="00E3482F"/>
  </w:style>
  <w:style w:type="character" w:customStyle="1" w:styleId="VerseChar">
    <w:name w:val="Verse Char"/>
    <w:basedOn w:val="DefaultParagraphFont"/>
    <w:link w:val="Verse"/>
    <w:rsid w:val="00E3482F"/>
    <w:rPr>
      <w:rFonts w:ascii="Arial" w:hAnsi="Arial"/>
      <w:b/>
      <w:caps/>
    </w:rPr>
  </w:style>
  <w:style w:type="character" w:customStyle="1" w:styleId="apple-tab-span">
    <w:name w:val="apple-tab-span"/>
    <w:basedOn w:val="DefaultParagraphFont"/>
    <w:rsid w:val="00D20ACD"/>
  </w:style>
  <w:style w:type="paragraph" w:styleId="EndnoteText">
    <w:name w:val="endnote text"/>
    <w:basedOn w:val="Normal"/>
    <w:link w:val="EndnoteTextChar"/>
    <w:uiPriority w:val="99"/>
    <w:unhideWhenUsed/>
    <w:rsid w:val="00D20ACD"/>
    <w:rPr>
      <w:szCs w:val="24"/>
    </w:rPr>
  </w:style>
  <w:style w:type="character" w:customStyle="1" w:styleId="EndnoteTextChar">
    <w:name w:val="Endnote Text Char"/>
    <w:basedOn w:val="DefaultParagraphFont"/>
    <w:link w:val="EndnoteText"/>
    <w:uiPriority w:val="99"/>
    <w:rsid w:val="00D20ACD"/>
    <w:rPr>
      <w:rFonts w:ascii="Arial" w:eastAsia="Times New Roman" w:hAnsi="Arial" w:cs="Times New Roman"/>
    </w:rPr>
  </w:style>
  <w:style w:type="character" w:styleId="EndnoteReference">
    <w:name w:val="endnote reference"/>
    <w:basedOn w:val="DefaultParagraphFont"/>
    <w:uiPriority w:val="99"/>
    <w:unhideWhenUsed/>
    <w:rsid w:val="00D20ACD"/>
    <w:rPr>
      <w:vertAlign w:val="superscript"/>
    </w:rPr>
  </w:style>
  <w:style w:type="paragraph" w:styleId="ListParagraph">
    <w:name w:val="List Paragraph"/>
    <w:basedOn w:val="Normal"/>
    <w:uiPriority w:val="34"/>
    <w:qFormat/>
    <w:rsid w:val="00011B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850">
      <w:bodyDiv w:val="1"/>
      <w:marLeft w:val="0"/>
      <w:marRight w:val="0"/>
      <w:marTop w:val="0"/>
      <w:marBottom w:val="0"/>
      <w:divBdr>
        <w:top w:val="none" w:sz="0" w:space="0" w:color="auto"/>
        <w:left w:val="none" w:sz="0" w:space="0" w:color="auto"/>
        <w:bottom w:val="none" w:sz="0" w:space="0" w:color="auto"/>
        <w:right w:val="none" w:sz="0" w:space="0" w:color="auto"/>
      </w:divBdr>
    </w:div>
    <w:div w:id="31469179">
      <w:bodyDiv w:val="1"/>
      <w:marLeft w:val="0"/>
      <w:marRight w:val="0"/>
      <w:marTop w:val="0"/>
      <w:marBottom w:val="0"/>
      <w:divBdr>
        <w:top w:val="none" w:sz="0" w:space="0" w:color="auto"/>
        <w:left w:val="none" w:sz="0" w:space="0" w:color="auto"/>
        <w:bottom w:val="none" w:sz="0" w:space="0" w:color="auto"/>
        <w:right w:val="none" w:sz="0" w:space="0" w:color="auto"/>
      </w:divBdr>
    </w:div>
    <w:div w:id="86580046">
      <w:bodyDiv w:val="1"/>
      <w:marLeft w:val="0"/>
      <w:marRight w:val="0"/>
      <w:marTop w:val="0"/>
      <w:marBottom w:val="0"/>
      <w:divBdr>
        <w:top w:val="none" w:sz="0" w:space="0" w:color="auto"/>
        <w:left w:val="none" w:sz="0" w:space="0" w:color="auto"/>
        <w:bottom w:val="none" w:sz="0" w:space="0" w:color="auto"/>
        <w:right w:val="none" w:sz="0" w:space="0" w:color="auto"/>
      </w:divBdr>
    </w:div>
    <w:div w:id="123816829">
      <w:bodyDiv w:val="1"/>
      <w:marLeft w:val="0"/>
      <w:marRight w:val="0"/>
      <w:marTop w:val="0"/>
      <w:marBottom w:val="0"/>
      <w:divBdr>
        <w:top w:val="none" w:sz="0" w:space="0" w:color="auto"/>
        <w:left w:val="none" w:sz="0" w:space="0" w:color="auto"/>
        <w:bottom w:val="none" w:sz="0" w:space="0" w:color="auto"/>
        <w:right w:val="none" w:sz="0" w:space="0" w:color="auto"/>
      </w:divBdr>
    </w:div>
    <w:div w:id="244999293">
      <w:bodyDiv w:val="1"/>
      <w:marLeft w:val="0"/>
      <w:marRight w:val="0"/>
      <w:marTop w:val="0"/>
      <w:marBottom w:val="0"/>
      <w:divBdr>
        <w:top w:val="none" w:sz="0" w:space="0" w:color="auto"/>
        <w:left w:val="none" w:sz="0" w:space="0" w:color="auto"/>
        <w:bottom w:val="none" w:sz="0" w:space="0" w:color="auto"/>
        <w:right w:val="none" w:sz="0" w:space="0" w:color="auto"/>
      </w:divBdr>
    </w:div>
    <w:div w:id="255483016">
      <w:bodyDiv w:val="1"/>
      <w:marLeft w:val="0"/>
      <w:marRight w:val="0"/>
      <w:marTop w:val="0"/>
      <w:marBottom w:val="0"/>
      <w:divBdr>
        <w:top w:val="none" w:sz="0" w:space="0" w:color="auto"/>
        <w:left w:val="none" w:sz="0" w:space="0" w:color="auto"/>
        <w:bottom w:val="none" w:sz="0" w:space="0" w:color="auto"/>
        <w:right w:val="none" w:sz="0" w:space="0" w:color="auto"/>
      </w:divBdr>
    </w:div>
    <w:div w:id="281419764">
      <w:bodyDiv w:val="1"/>
      <w:marLeft w:val="0"/>
      <w:marRight w:val="0"/>
      <w:marTop w:val="0"/>
      <w:marBottom w:val="0"/>
      <w:divBdr>
        <w:top w:val="none" w:sz="0" w:space="0" w:color="auto"/>
        <w:left w:val="none" w:sz="0" w:space="0" w:color="auto"/>
        <w:bottom w:val="none" w:sz="0" w:space="0" w:color="auto"/>
        <w:right w:val="none" w:sz="0" w:space="0" w:color="auto"/>
      </w:divBdr>
    </w:div>
    <w:div w:id="322439704">
      <w:bodyDiv w:val="1"/>
      <w:marLeft w:val="0"/>
      <w:marRight w:val="0"/>
      <w:marTop w:val="0"/>
      <w:marBottom w:val="0"/>
      <w:divBdr>
        <w:top w:val="none" w:sz="0" w:space="0" w:color="auto"/>
        <w:left w:val="none" w:sz="0" w:space="0" w:color="auto"/>
        <w:bottom w:val="none" w:sz="0" w:space="0" w:color="auto"/>
        <w:right w:val="none" w:sz="0" w:space="0" w:color="auto"/>
      </w:divBdr>
    </w:div>
    <w:div w:id="378282638">
      <w:bodyDiv w:val="1"/>
      <w:marLeft w:val="0"/>
      <w:marRight w:val="0"/>
      <w:marTop w:val="0"/>
      <w:marBottom w:val="0"/>
      <w:divBdr>
        <w:top w:val="none" w:sz="0" w:space="0" w:color="auto"/>
        <w:left w:val="none" w:sz="0" w:space="0" w:color="auto"/>
        <w:bottom w:val="none" w:sz="0" w:space="0" w:color="auto"/>
        <w:right w:val="none" w:sz="0" w:space="0" w:color="auto"/>
      </w:divBdr>
    </w:div>
    <w:div w:id="408425510">
      <w:bodyDiv w:val="1"/>
      <w:marLeft w:val="0"/>
      <w:marRight w:val="0"/>
      <w:marTop w:val="0"/>
      <w:marBottom w:val="0"/>
      <w:divBdr>
        <w:top w:val="none" w:sz="0" w:space="0" w:color="auto"/>
        <w:left w:val="none" w:sz="0" w:space="0" w:color="auto"/>
        <w:bottom w:val="none" w:sz="0" w:space="0" w:color="auto"/>
        <w:right w:val="none" w:sz="0" w:space="0" w:color="auto"/>
      </w:divBdr>
    </w:div>
    <w:div w:id="441343079">
      <w:bodyDiv w:val="1"/>
      <w:marLeft w:val="0"/>
      <w:marRight w:val="0"/>
      <w:marTop w:val="0"/>
      <w:marBottom w:val="0"/>
      <w:divBdr>
        <w:top w:val="none" w:sz="0" w:space="0" w:color="auto"/>
        <w:left w:val="none" w:sz="0" w:space="0" w:color="auto"/>
        <w:bottom w:val="none" w:sz="0" w:space="0" w:color="auto"/>
        <w:right w:val="none" w:sz="0" w:space="0" w:color="auto"/>
      </w:divBdr>
    </w:div>
    <w:div w:id="457380591">
      <w:bodyDiv w:val="1"/>
      <w:marLeft w:val="0"/>
      <w:marRight w:val="0"/>
      <w:marTop w:val="0"/>
      <w:marBottom w:val="0"/>
      <w:divBdr>
        <w:top w:val="none" w:sz="0" w:space="0" w:color="auto"/>
        <w:left w:val="none" w:sz="0" w:space="0" w:color="auto"/>
        <w:bottom w:val="none" w:sz="0" w:space="0" w:color="auto"/>
        <w:right w:val="none" w:sz="0" w:space="0" w:color="auto"/>
      </w:divBdr>
    </w:div>
    <w:div w:id="481510096">
      <w:bodyDiv w:val="1"/>
      <w:marLeft w:val="0"/>
      <w:marRight w:val="0"/>
      <w:marTop w:val="0"/>
      <w:marBottom w:val="0"/>
      <w:divBdr>
        <w:top w:val="none" w:sz="0" w:space="0" w:color="auto"/>
        <w:left w:val="none" w:sz="0" w:space="0" w:color="auto"/>
        <w:bottom w:val="none" w:sz="0" w:space="0" w:color="auto"/>
        <w:right w:val="none" w:sz="0" w:space="0" w:color="auto"/>
      </w:divBdr>
    </w:div>
    <w:div w:id="544608342">
      <w:bodyDiv w:val="1"/>
      <w:marLeft w:val="0"/>
      <w:marRight w:val="0"/>
      <w:marTop w:val="0"/>
      <w:marBottom w:val="0"/>
      <w:divBdr>
        <w:top w:val="none" w:sz="0" w:space="0" w:color="auto"/>
        <w:left w:val="none" w:sz="0" w:space="0" w:color="auto"/>
        <w:bottom w:val="none" w:sz="0" w:space="0" w:color="auto"/>
        <w:right w:val="none" w:sz="0" w:space="0" w:color="auto"/>
      </w:divBdr>
    </w:div>
    <w:div w:id="571162232">
      <w:bodyDiv w:val="1"/>
      <w:marLeft w:val="0"/>
      <w:marRight w:val="0"/>
      <w:marTop w:val="0"/>
      <w:marBottom w:val="0"/>
      <w:divBdr>
        <w:top w:val="none" w:sz="0" w:space="0" w:color="auto"/>
        <w:left w:val="none" w:sz="0" w:space="0" w:color="auto"/>
        <w:bottom w:val="none" w:sz="0" w:space="0" w:color="auto"/>
        <w:right w:val="none" w:sz="0" w:space="0" w:color="auto"/>
      </w:divBdr>
    </w:div>
    <w:div w:id="645360039">
      <w:bodyDiv w:val="1"/>
      <w:marLeft w:val="0"/>
      <w:marRight w:val="0"/>
      <w:marTop w:val="0"/>
      <w:marBottom w:val="0"/>
      <w:divBdr>
        <w:top w:val="none" w:sz="0" w:space="0" w:color="auto"/>
        <w:left w:val="none" w:sz="0" w:space="0" w:color="auto"/>
        <w:bottom w:val="none" w:sz="0" w:space="0" w:color="auto"/>
        <w:right w:val="none" w:sz="0" w:space="0" w:color="auto"/>
      </w:divBdr>
    </w:div>
    <w:div w:id="796948186">
      <w:bodyDiv w:val="1"/>
      <w:marLeft w:val="0"/>
      <w:marRight w:val="0"/>
      <w:marTop w:val="0"/>
      <w:marBottom w:val="0"/>
      <w:divBdr>
        <w:top w:val="none" w:sz="0" w:space="0" w:color="auto"/>
        <w:left w:val="none" w:sz="0" w:space="0" w:color="auto"/>
        <w:bottom w:val="none" w:sz="0" w:space="0" w:color="auto"/>
        <w:right w:val="none" w:sz="0" w:space="0" w:color="auto"/>
      </w:divBdr>
    </w:div>
    <w:div w:id="800877391">
      <w:bodyDiv w:val="1"/>
      <w:marLeft w:val="0"/>
      <w:marRight w:val="0"/>
      <w:marTop w:val="0"/>
      <w:marBottom w:val="0"/>
      <w:divBdr>
        <w:top w:val="none" w:sz="0" w:space="0" w:color="auto"/>
        <w:left w:val="none" w:sz="0" w:space="0" w:color="auto"/>
        <w:bottom w:val="none" w:sz="0" w:space="0" w:color="auto"/>
        <w:right w:val="none" w:sz="0" w:space="0" w:color="auto"/>
      </w:divBdr>
    </w:div>
    <w:div w:id="817772220">
      <w:bodyDiv w:val="1"/>
      <w:marLeft w:val="0"/>
      <w:marRight w:val="0"/>
      <w:marTop w:val="0"/>
      <w:marBottom w:val="0"/>
      <w:divBdr>
        <w:top w:val="none" w:sz="0" w:space="0" w:color="auto"/>
        <w:left w:val="none" w:sz="0" w:space="0" w:color="auto"/>
        <w:bottom w:val="none" w:sz="0" w:space="0" w:color="auto"/>
        <w:right w:val="none" w:sz="0" w:space="0" w:color="auto"/>
      </w:divBdr>
    </w:div>
    <w:div w:id="866455554">
      <w:bodyDiv w:val="1"/>
      <w:marLeft w:val="0"/>
      <w:marRight w:val="0"/>
      <w:marTop w:val="0"/>
      <w:marBottom w:val="0"/>
      <w:divBdr>
        <w:top w:val="none" w:sz="0" w:space="0" w:color="auto"/>
        <w:left w:val="none" w:sz="0" w:space="0" w:color="auto"/>
        <w:bottom w:val="none" w:sz="0" w:space="0" w:color="auto"/>
        <w:right w:val="none" w:sz="0" w:space="0" w:color="auto"/>
      </w:divBdr>
    </w:div>
    <w:div w:id="891191198">
      <w:bodyDiv w:val="1"/>
      <w:marLeft w:val="0"/>
      <w:marRight w:val="0"/>
      <w:marTop w:val="0"/>
      <w:marBottom w:val="0"/>
      <w:divBdr>
        <w:top w:val="none" w:sz="0" w:space="0" w:color="auto"/>
        <w:left w:val="none" w:sz="0" w:space="0" w:color="auto"/>
        <w:bottom w:val="none" w:sz="0" w:space="0" w:color="auto"/>
        <w:right w:val="none" w:sz="0" w:space="0" w:color="auto"/>
      </w:divBdr>
    </w:div>
    <w:div w:id="905336739">
      <w:bodyDiv w:val="1"/>
      <w:marLeft w:val="0"/>
      <w:marRight w:val="0"/>
      <w:marTop w:val="0"/>
      <w:marBottom w:val="0"/>
      <w:divBdr>
        <w:top w:val="none" w:sz="0" w:space="0" w:color="auto"/>
        <w:left w:val="none" w:sz="0" w:space="0" w:color="auto"/>
        <w:bottom w:val="none" w:sz="0" w:space="0" w:color="auto"/>
        <w:right w:val="none" w:sz="0" w:space="0" w:color="auto"/>
      </w:divBdr>
    </w:div>
    <w:div w:id="956060671">
      <w:bodyDiv w:val="1"/>
      <w:marLeft w:val="0"/>
      <w:marRight w:val="0"/>
      <w:marTop w:val="0"/>
      <w:marBottom w:val="0"/>
      <w:divBdr>
        <w:top w:val="none" w:sz="0" w:space="0" w:color="auto"/>
        <w:left w:val="none" w:sz="0" w:space="0" w:color="auto"/>
        <w:bottom w:val="none" w:sz="0" w:space="0" w:color="auto"/>
        <w:right w:val="none" w:sz="0" w:space="0" w:color="auto"/>
      </w:divBdr>
    </w:div>
    <w:div w:id="973023792">
      <w:bodyDiv w:val="1"/>
      <w:marLeft w:val="0"/>
      <w:marRight w:val="0"/>
      <w:marTop w:val="0"/>
      <w:marBottom w:val="0"/>
      <w:divBdr>
        <w:top w:val="none" w:sz="0" w:space="0" w:color="auto"/>
        <w:left w:val="none" w:sz="0" w:space="0" w:color="auto"/>
        <w:bottom w:val="none" w:sz="0" w:space="0" w:color="auto"/>
        <w:right w:val="none" w:sz="0" w:space="0" w:color="auto"/>
      </w:divBdr>
    </w:div>
    <w:div w:id="1101953495">
      <w:bodyDiv w:val="1"/>
      <w:marLeft w:val="0"/>
      <w:marRight w:val="0"/>
      <w:marTop w:val="0"/>
      <w:marBottom w:val="0"/>
      <w:divBdr>
        <w:top w:val="none" w:sz="0" w:space="0" w:color="auto"/>
        <w:left w:val="none" w:sz="0" w:space="0" w:color="auto"/>
        <w:bottom w:val="none" w:sz="0" w:space="0" w:color="auto"/>
        <w:right w:val="none" w:sz="0" w:space="0" w:color="auto"/>
      </w:divBdr>
    </w:div>
    <w:div w:id="1168642728">
      <w:bodyDiv w:val="1"/>
      <w:marLeft w:val="0"/>
      <w:marRight w:val="0"/>
      <w:marTop w:val="0"/>
      <w:marBottom w:val="0"/>
      <w:divBdr>
        <w:top w:val="none" w:sz="0" w:space="0" w:color="auto"/>
        <w:left w:val="none" w:sz="0" w:space="0" w:color="auto"/>
        <w:bottom w:val="none" w:sz="0" w:space="0" w:color="auto"/>
        <w:right w:val="none" w:sz="0" w:space="0" w:color="auto"/>
      </w:divBdr>
    </w:div>
    <w:div w:id="1299801838">
      <w:bodyDiv w:val="1"/>
      <w:marLeft w:val="0"/>
      <w:marRight w:val="0"/>
      <w:marTop w:val="0"/>
      <w:marBottom w:val="0"/>
      <w:divBdr>
        <w:top w:val="none" w:sz="0" w:space="0" w:color="auto"/>
        <w:left w:val="none" w:sz="0" w:space="0" w:color="auto"/>
        <w:bottom w:val="none" w:sz="0" w:space="0" w:color="auto"/>
        <w:right w:val="none" w:sz="0" w:space="0" w:color="auto"/>
      </w:divBdr>
    </w:div>
    <w:div w:id="1301034127">
      <w:bodyDiv w:val="1"/>
      <w:marLeft w:val="0"/>
      <w:marRight w:val="0"/>
      <w:marTop w:val="0"/>
      <w:marBottom w:val="0"/>
      <w:divBdr>
        <w:top w:val="none" w:sz="0" w:space="0" w:color="auto"/>
        <w:left w:val="none" w:sz="0" w:space="0" w:color="auto"/>
        <w:bottom w:val="none" w:sz="0" w:space="0" w:color="auto"/>
        <w:right w:val="none" w:sz="0" w:space="0" w:color="auto"/>
      </w:divBdr>
    </w:div>
    <w:div w:id="1302467144">
      <w:bodyDiv w:val="1"/>
      <w:marLeft w:val="0"/>
      <w:marRight w:val="0"/>
      <w:marTop w:val="0"/>
      <w:marBottom w:val="0"/>
      <w:divBdr>
        <w:top w:val="none" w:sz="0" w:space="0" w:color="auto"/>
        <w:left w:val="none" w:sz="0" w:space="0" w:color="auto"/>
        <w:bottom w:val="none" w:sz="0" w:space="0" w:color="auto"/>
        <w:right w:val="none" w:sz="0" w:space="0" w:color="auto"/>
      </w:divBdr>
    </w:div>
    <w:div w:id="1627813650">
      <w:bodyDiv w:val="1"/>
      <w:marLeft w:val="0"/>
      <w:marRight w:val="0"/>
      <w:marTop w:val="0"/>
      <w:marBottom w:val="0"/>
      <w:divBdr>
        <w:top w:val="none" w:sz="0" w:space="0" w:color="auto"/>
        <w:left w:val="none" w:sz="0" w:space="0" w:color="auto"/>
        <w:bottom w:val="none" w:sz="0" w:space="0" w:color="auto"/>
        <w:right w:val="none" w:sz="0" w:space="0" w:color="auto"/>
      </w:divBdr>
    </w:div>
    <w:div w:id="1657227132">
      <w:bodyDiv w:val="1"/>
      <w:marLeft w:val="0"/>
      <w:marRight w:val="0"/>
      <w:marTop w:val="0"/>
      <w:marBottom w:val="0"/>
      <w:divBdr>
        <w:top w:val="none" w:sz="0" w:space="0" w:color="auto"/>
        <w:left w:val="none" w:sz="0" w:space="0" w:color="auto"/>
        <w:bottom w:val="none" w:sz="0" w:space="0" w:color="auto"/>
        <w:right w:val="none" w:sz="0" w:space="0" w:color="auto"/>
      </w:divBdr>
    </w:div>
    <w:div w:id="1685014494">
      <w:bodyDiv w:val="1"/>
      <w:marLeft w:val="0"/>
      <w:marRight w:val="0"/>
      <w:marTop w:val="0"/>
      <w:marBottom w:val="0"/>
      <w:divBdr>
        <w:top w:val="none" w:sz="0" w:space="0" w:color="auto"/>
        <w:left w:val="none" w:sz="0" w:space="0" w:color="auto"/>
        <w:bottom w:val="none" w:sz="0" w:space="0" w:color="auto"/>
        <w:right w:val="none" w:sz="0" w:space="0" w:color="auto"/>
      </w:divBdr>
    </w:div>
    <w:div w:id="1718117190">
      <w:bodyDiv w:val="1"/>
      <w:marLeft w:val="0"/>
      <w:marRight w:val="0"/>
      <w:marTop w:val="0"/>
      <w:marBottom w:val="0"/>
      <w:divBdr>
        <w:top w:val="none" w:sz="0" w:space="0" w:color="auto"/>
        <w:left w:val="none" w:sz="0" w:space="0" w:color="auto"/>
        <w:bottom w:val="none" w:sz="0" w:space="0" w:color="auto"/>
        <w:right w:val="none" w:sz="0" w:space="0" w:color="auto"/>
      </w:divBdr>
    </w:div>
    <w:div w:id="1754470952">
      <w:bodyDiv w:val="1"/>
      <w:marLeft w:val="0"/>
      <w:marRight w:val="0"/>
      <w:marTop w:val="0"/>
      <w:marBottom w:val="0"/>
      <w:divBdr>
        <w:top w:val="none" w:sz="0" w:space="0" w:color="auto"/>
        <w:left w:val="none" w:sz="0" w:space="0" w:color="auto"/>
        <w:bottom w:val="none" w:sz="0" w:space="0" w:color="auto"/>
        <w:right w:val="none" w:sz="0" w:space="0" w:color="auto"/>
      </w:divBdr>
    </w:div>
    <w:div w:id="1841508177">
      <w:bodyDiv w:val="1"/>
      <w:marLeft w:val="0"/>
      <w:marRight w:val="0"/>
      <w:marTop w:val="0"/>
      <w:marBottom w:val="0"/>
      <w:divBdr>
        <w:top w:val="none" w:sz="0" w:space="0" w:color="auto"/>
        <w:left w:val="none" w:sz="0" w:space="0" w:color="auto"/>
        <w:bottom w:val="none" w:sz="0" w:space="0" w:color="auto"/>
        <w:right w:val="none" w:sz="0" w:space="0" w:color="auto"/>
      </w:divBdr>
    </w:div>
    <w:div w:id="1939676896">
      <w:bodyDiv w:val="1"/>
      <w:marLeft w:val="0"/>
      <w:marRight w:val="0"/>
      <w:marTop w:val="0"/>
      <w:marBottom w:val="0"/>
      <w:divBdr>
        <w:top w:val="none" w:sz="0" w:space="0" w:color="auto"/>
        <w:left w:val="none" w:sz="0" w:space="0" w:color="auto"/>
        <w:bottom w:val="none" w:sz="0" w:space="0" w:color="auto"/>
        <w:right w:val="none" w:sz="0" w:space="0" w:color="auto"/>
      </w:divBdr>
    </w:div>
    <w:div w:id="1968392289">
      <w:bodyDiv w:val="1"/>
      <w:marLeft w:val="0"/>
      <w:marRight w:val="0"/>
      <w:marTop w:val="0"/>
      <w:marBottom w:val="0"/>
      <w:divBdr>
        <w:top w:val="none" w:sz="0" w:space="0" w:color="auto"/>
        <w:left w:val="none" w:sz="0" w:space="0" w:color="auto"/>
        <w:bottom w:val="none" w:sz="0" w:space="0" w:color="auto"/>
        <w:right w:val="none" w:sz="0" w:space="0" w:color="auto"/>
      </w:divBdr>
    </w:div>
    <w:div w:id="1971862725">
      <w:bodyDiv w:val="1"/>
      <w:marLeft w:val="0"/>
      <w:marRight w:val="0"/>
      <w:marTop w:val="0"/>
      <w:marBottom w:val="0"/>
      <w:divBdr>
        <w:top w:val="none" w:sz="0" w:space="0" w:color="auto"/>
        <w:left w:val="none" w:sz="0" w:space="0" w:color="auto"/>
        <w:bottom w:val="none" w:sz="0" w:space="0" w:color="auto"/>
        <w:right w:val="none" w:sz="0" w:space="0" w:color="auto"/>
      </w:divBdr>
    </w:div>
    <w:div w:id="1991060616">
      <w:bodyDiv w:val="1"/>
      <w:marLeft w:val="0"/>
      <w:marRight w:val="0"/>
      <w:marTop w:val="0"/>
      <w:marBottom w:val="0"/>
      <w:divBdr>
        <w:top w:val="none" w:sz="0" w:space="0" w:color="auto"/>
        <w:left w:val="none" w:sz="0" w:space="0" w:color="auto"/>
        <w:bottom w:val="none" w:sz="0" w:space="0" w:color="auto"/>
        <w:right w:val="none" w:sz="0" w:space="0" w:color="auto"/>
      </w:divBdr>
    </w:div>
    <w:div w:id="2035110329">
      <w:bodyDiv w:val="1"/>
      <w:marLeft w:val="0"/>
      <w:marRight w:val="0"/>
      <w:marTop w:val="0"/>
      <w:marBottom w:val="0"/>
      <w:divBdr>
        <w:top w:val="none" w:sz="0" w:space="0" w:color="auto"/>
        <w:left w:val="none" w:sz="0" w:space="0" w:color="auto"/>
        <w:bottom w:val="none" w:sz="0" w:space="0" w:color="auto"/>
        <w:right w:val="none" w:sz="0" w:space="0" w:color="auto"/>
      </w:divBdr>
    </w:div>
    <w:div w:id="2065834790">
      <w:bodyDiv w:val="1"/>
      <w:marLeft w:val="0"/>
      <w:marRight w:val="0"/>
      <w:marTop w:val="0"/>
      <w:marBottom w:val="0"/>
      <w:divBdr>
        <w:top w:val="none" w:sz="0" w:space="0" w:color="auto"/>
        <w:left w:val="none" w:sz="0" w:space="0" w:color="auto"/>
        <w:bottom w:val="none" w:sz="0" w:space="0" w:color="auto"/>
        <w:right w:val="none" w:sz="0" w:space="0" w:color="auto"/>
      </w:divBdr>
    </w:div>
    <w:div w:id="20911506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Sovereign Grace Ministries</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Kauflin</dc:creator>
  <cp:keywords/>
  <dc:description/>
  <cp:lastModifiedBy>Brittany Kauflin</cp:lastModifiedBy>
  <cp:revision>2</cp:revision>
  <cp:lastPrinted>2017-05-10T18:42:00Z</cp:lastPrinted>
  <dcterms:created xsi:type="dcterms:W3CDTF">2018-05-28T18:47:00Z</dcterms:created>
  <dcterms:modified xsi:type="dcterms:W3CDTF">2018-05-28T18:47:00Z</dcterms:modified>
</cp:coreProperties>
</file>