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F4BE3" w14:textId="77777777" w:rsidR="00475C9B" w:rsidRPr="00475C9B" w:rsidRDefault="00475C9B" w:rsidP="00475C9B">
      <w:pPr>
        <w:jc w:val="center"/>
        <w:rPr>
          <w:rFonts w:eastAsiaTheme="minorEastAsia" w:cs="Arial"/>
          <w:b/>
          <w:bCs/>
          <w:color w:val="000000"/>
          <w:sz w:val="26"/>
          <w:szCs w:val="26"/>
          <w:lang w:val="es-ES_tradnl" w:eastAsia="en-US"/>
        </w:rPr>
      </w:pPr>
      <w:r w:rsidRPr="00475C9B">
        <w:rPr>
          <w:rFonts w:eastAsiaTheme="minorEastAsia" w:cs="Arial"/>
          <w:b/>
          <w:bCs/>
          <w:color w:val="000000"/>
          <w:sz w:val="26"/>
          <w:szCs w:val="26"/>
          <w:lang w:val="es-ES_tradnl" w:eastAsia="en-US"/>
        </w:rPr>
        <w:t xml:space="preserve">Video intensivo de </w:t>
      </w:r>
      <w:r w:rsidRPr="00475C9B">
        <w:rPr>
          <w:rFonts w:eastAsiaTheme="minorEastAsia" w:cs="Arial"/>
          <w:b/>
          <w:bCs/>
          <w:i/>
          <w:color w:val="000000"/>
          <w:sz w:val="26"/>
          <w:szCs w:val="26"/>
          <w:lang w:val="es-ES_tradnl" w:eastAsia="en-US"/>
        </w:rPr>
        <w:t>Nuestra adoración importa</w:t>
      </w:r>
      <w:r w:rsidRPr="00475C9B">
        <w:rPr>
          <w:rFonts w:eastAsiaTheme="minorEastAsia" w:cs="Arial"/>
          <w:b/>
          <w:bCs/>
          <w:color w:val="000000"/>
          <w:sz w:val="26"/>
          <w:szCs w:val="26"/>
          <w:lang w:val="es-ES_tradnl" w:eastAsia="en-US"/>
        </w:rPr>
        <w:t xml:space="preserve"> con Bob Kauflin </w:t>
      </w:r>
    </w:p>
    <w:p w14:paraId="5F20A691" w14:textId="3DBF326F" w:rsidR="00FC57CB" w:rsidRDefault="00475C9B" w:rsidP="00475C9B">
      <w:pPr>
        <w:jc w:val="center"/>
        <w:rPr>
          <w:rFonts w:eastAsia="Arial Unicode MS" w:cs="Arial"/>
          <w:b/>
          <w:bCs/>
          <w:color w:val="000000"/>
          <w:sz w:val="26"/>
          <w:szCs w:val="26"/>
          <w:lang w:eastAsia="en-US"/>
        </w:rPr>
      </w:pPr>
      <w:r w:rsidRPr="00475C9B">
        <w:rPr>
          <w:rFonts w:eastAsiaTheme="minorEastAsia" w:cs="Arial"/>
          <w:b/>
          <w:bCs/>
          <w:color w:val="000000"/>
          <w:sz w:val="26"/>
          <w:szCs w:val="26"/>
          <w:lang w:val="es-ES_tradnl" w:eastAsia="en-US"/>
        </w:rPr>
        <w:t>Sesión 2: Las cosas importantes: Habilidad y vida</w:t>
      </w:r>
    </w:p>
    <w:p w14:paraId="6C0BCC5E" w14:textId="77777777" w:rsidR="009B5E57" w:rsidRPr="00AD7876" w:rsidRDefault="009B5E57" w:rsidP="009B5E57">
      <w:pPr>
        <w:jc w:val="center"/>
        <w:rPr>
          <w:rFonts w:eastAsia="Arial Unicode MS" w:cs="Arial"/>
          <w:b/>
          <w:bCs/>
          <w:color w:val="000000"/>
          <w:sz w:val="26"/>
          <w:szCs w:val="26"/>
          <w:lang w:eastAsia="en-US"/>
        </w:rPr>
      </w:pPr>
      <w:r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>(</w:t>
      </w:r>
      <w:proofErr w:type="spellStart"/>
      <w:r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>Desde</w:t>
      </w:r>
      <w:proofErr w:type="spellEnd"/>
      <w:r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 xml:space="preserve"> los </w:t>
      </w:r>
      <w:proofErr w:type="spellStart"/>
      <w:r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>capítulos</w:t>
      </w:r>
      <w:proofErr w:type="spellEnd"/>
      <w:r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 xml:space="preserve"> 4-5 de </w:t>
      </w:r>
      <w:proofErr w:type="spellStart"/>
      <w:r>
        <w:rPr>
          <w:rFonts w:eastAsia="Arial Unicode MS" w:cs="Arial"/>
          <w:b/>
          <w:bCs/>
          <w:i/>
          <w:color w:val="000000"/>
          <w:sz w:val="26"/>
          <w:szCs w:val="26"/>
          <w:lang w:eastAsia="en-US"/>
        </w:rPr>
        <w:t>Nuestra</w:t>
      </w:r>
      <w:proofErr w:type="spellEnd"/>
      <w:r>
        <w:rPr>
          <w:rFonts w:eastAsia="Arial Unicode MS" w:cs="Arial"/>
          <w:b/>
          <w:bCs/>
          <w:i/>
          <w:color w:val="000000"/>
          <w:sz w:val="26"/>
          <w:szCs w:val="26"/>
          <w:lang w:eastAsia="en-US"/>
        </w:rPr>
        <w:t xml:space="preserve"> </w:t>
      </w:r>
      <w:proofErr w:type="spellStart"/>
      <w:r>
        <w:rPr>
          <w:rFonts w:eastAsia="Arial Unicode MS" w:cs="Arial"/>
          <w:b/>
          <w:bCs/>
          <w:i/>
          <w:color w:val="000000"/>
          <w:sz w:val="26"/>
          <w:szCs w:val="26"/>
          <w:lang w:eastAsia="en-US"/>
        </w:rPr>
        <w:t>adoración</w:t>
      </w:r>
      <w:proofErr w:type="spellEnd"/>
      <w:r>
        <w:rPr>
          <w:rFonts w:eastAsia="Arial Unicode MS" w:cs="Arial"/>
          <w:b/>
          <w:bCs/>
          <w:i/>
          <w:color w:val="000000"/>
          <w:sz w:val="26"/>
          <w:szCs w:val="26"/>
          <w:lang w:eastAsia="en-US"/>
        </w:rPr>
        <w:t xml:space="preserve"> </w:t>
      </w:r>
      <w:proofErr w:type="spellStart"/>
      <w:r>
        <w:rPr>
          <w:rFonts w:eastAsia="Arial Unicode MS" w:cs="Arial"/>
          <w:b/>
          <w:bCs/>
          <w:i/>
          <w:color w:val="000000"/>
          <w:sz w:val="26"/>
          <w:szCs w:val="26"/>
          <w:lang w:eastAsia="en-US"/>
        </w:rPr>
        <w:t>importa</w:t>
      </w:r>
      <w:proofErr w:type="spellEnd"/>
      <w:r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>)</w:t>
      </w:r>
      <w:r>
        <w:rPr>
          <w:rStyle w:val="EndnoteReference"/>
          <w:rFonts w:eastAsia="Arial Unicode MS" w:cs="Arial"/>
          <w:b/>
          <w:bCs/>
          <w:i/>
          <w:color w:val="000000"/>
          <w:sz w:val="26"/>
          <w:szCs w:val="26"/>
          <w:lang w:eastAsia="en-US"/>
        </w:rPr>
        <w:endnoteReference w:id="1"/>
      </w:r>
    </w:p>
    <w:p w14:paraId="68CEC27B" w14:textId="49157759" w:rsidR="00186480" w:rsidRPr="00FC57CB" w:rsidRDefault="00336D6C" w:rsidP="00FC57CB">
      <w:pPr>
        <w:jc w:val="center"/>
        <w:rPr>
          <w:rFonts w:ascii="Georgia" w:eastAsia="Arial Unicode MS" w:hAnsi="Georgia" w:cs="Arial Unicode MS"/>
          <w:sz w:val="20"/>
          <w:lang w:eastAsia="en-US"/>
        </w:rPr>
      </w:pPr>
      <w:bookmarkStart w:id="0" w:name="_GoBack"/>
      <w:bookmarkEnd w:id="0"/>
      <w:proofErr w:type="spellStart"/>
      <w:r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>Bosquejo</w:t>
      </w:r>
      <w:proofErr w:type="spellEnd"/>
      <w:r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 xml:space="preserve"> y </w:t>
      </w:r>
      <w:proofErr w:type="spellStart"/>
      <w:r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>preguntas</w:t>
      </w:r>
      <w:proofErr w:type="spellEnd"/>
      <w:r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 xml:space="preserve"> de </w:t>
      </w:r>
      <w:proofErr w:type="spellStart"/>
      <w:r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>d</w:t>
      </w:r>
      <w:r w:rsidR="00947A65" w:rsidRPr="00947A65">
        <w:rPr>
          <w:rFonts w:eastAsia="Arial Unicode MS" w:cs="Arial"/>
          <w:b/>
          <w:bCs/>
          <w:color w:val="000000"/>
          <w:sz w:val="26"/>
          <w:szCs w:val="26"/>
          <w:lang w:eastAsia="en-US"/>
        </w:rPr>
        <w:t>iscusión</w:t>
      </w:r>
      <w:proofErr w:type="spellEnd"/>
    </w:p>
    <w:p w14:paraId="3F00C64E" w14:textId="77BCC56D" w:rsidR="00FC57CB" w:rsidRDefault="00FC57CB" w:rsidP="00475C9B">
      <w:pPr>
        <w:rPr>
          <w:rFonts w:ascii="Times" w:hAnsi="Times"/>
          <w:sz w:val="20"/>
          <w:lang w:eastAsia="en-US"/>
        </w:rPr>
      </w:pPr>
    </w:p>
    <w:p w14:paraId="0292C0C6" w14:textId="77777777" w:rsidR="00CD39F7" w:rsidRDefault="00CD39F7" w:rsidP="00CD39F7">
      <w:pPr>
        <w:rPr>
          <w:rFonts w:ascii="Times" w:hAnsi="Times"/>
          <w:sz w:val="20"/>
          <w:lang w:eastAsia="en-US"/>
        </w:rPr>
      </w:pPr>
    </w:p>
    <w:p w14:paraId="5494229A" w14:textId="77777777" w:rsidR="00231693" w:rsidRPr="00FC57CB" w:rsidRDefault="00231693" w:rsidP="00CD39F7">
      <w:pPr>
        <w:rPr>
          <w:rFonts w:ascii="Times" w:hAnsi="Times"/>
          <w:sz w:val="20"/>
          <w:lang w:eastAsia="en-US"/>
        </w:rPr>
      </w:pPr>
    </w:p>
    <w:p w14:paraId="1BC47542" w14:textId="4CB42D81" w:rsidR="00FC57CB" w:rsidRPr="00FC57CB" w:rsidRDefault="00475C9B" w:rsidP="00231693">
      <w:pPr>
        <w:numPr>
          <w:ilvl w:val="0"/>
          <w:numId w:val="1"/>
        </w:numPr>
        <w:textAlignment w:val="baseline"/>
        <w:rPr>
          <w:rFonts w:eastAsiaTheme="minorEastAsia" w:cs="Arial"/>
          <w:b/>
          <w:bCs/>
          <w:color w:val="000000"/>
          <w:sz w:val="22"/>
          <w:szCs w:val="22"/>
          <w:lang w:eastAsia="en-US"/>
        </w:rPr>
      </w:pPr>
      <w:r>
        <w:rPr>
          <w:rFonts w:eastAsia="Arial Unicode MS" w:cs="Arial"/>
          <w:b/>
          <w:bCs/>
          <w:color w:val="000000"/>
          <w:sz w:val="22"/>
          <w:szCs w:val="22"/>
          <w:lang w:val="es-ES_tradnl" w:eastAsia="en-US"/>
        </w:rPr>
        <w:t>El ingrediente faltante</w:t>
      </w:r>
      <w:r w:rsidRPr="009043DC">
        <w:rPr>
          <w:rFonts w:eastAsia="Arial Unicode MS" w:cs="Arial"/>
          <w:b/>
          <w:bCs/>
          <w:color w:val="000000"/>
          <w:sz w:val="22"/>
          <w:szCs w:val="22"/>
          <w:lang w:val="es-ES_tradnl" w:eastAsia="en-US"/>
        </w:rPr>
        <w:t xml:space="preserve">: </w:t>
      </w:r>
      <w:r>
        <w:rPr>
          <w:rFonts w:eastAsia="Arial Unicode MS" w:cs="Arial"/>
          <w:b/>
          <w:bCs/>
          <w:color w:val="000000"/>
          <w:sz w:val="22"/>
          <w:szCs w:val="22"/>
          <w:lang w:val="es-ES_tradnl" w:eastAsia="en-US"/>
        </w:rPr>
        <w:t>Habilidad</w:t>
      </w:r>
    </w:p>
    <w:p w14:paraId="2B6C7465" w14:textId="77777777" w:rsidR="00DE0C10" w:rsidRPr="00CD39F7" w:rsidRDefault="00DE0C10" w:rsidP="00475C9B">
      <w:pPr>
        <w:ind w:left="720"/>
        <w:rPr>
          <w:rFonts w:eastAsia="Arial Unicode MS" w:cs="Arial"/>
          <w:color w:val="000000"/>
          <w:sz w:val="22"/>
          <w:szCs w:val="22"/>
          <w:lang w:eastAsia="en-US"/>
        </w:rPr>
      </w:pPr>
    </w:p>
    <w:p w14:paraId="45CE8101" w14:textId="20193C79" w:rsidR="00FC57CB" w:rsidRDefault="00FC57CB" w:rsidP="00CD39F7">
      <w:pPr>
        <w:rPr>
          <w:rFonts w:ascii="Times" w:hAnsi="Times"/>
          <w:sz w:val="20"/>
          <w:lang w:eastAsia="en-US"/>
        </w:rPr>
      </w:pPr>
    </w:p>
    <w:p w14:paraId="52004DED" w14:textId="77777777" w:rsidR="00231693" w:rsidRPr="00FC57CB" w:rsidRDefault="00231693" w:rsidP="00CD39F7">
      <w:pPr>
        <w:rPr>
          <w:rFonts w:ascii="Times" w:hAnsi="Times"/>
          <w:sz w:val="20"/>
          <w:lang w:eastAsia="en-US"/>
        </w:rPr>
      </w:pPr>
    </w:p>
    <w:p w14:paraId="1EFBCC4B" w14:textId="6F75A2B9" w:rsidR="00CD39F7" w:rsidRPr="00DE0C10" w:rsidRDefault="00475C9B" w:rsidP="00DE0C10">
      <w:pPr>
        <w:numPr>
          <w:ilvl w:val="0"/>
          <w:numId w:val="2"/>
        </w:numPr>
        <w:ind w:left="0" w:firstLine="0"/>
        <w:textAlignment w:val="baseline"/>
        <w:rPr>
          <w:rFonts w:eastAsiaTheme="minorEastAsia" w:cs="Arial"/>
          <w:b/>
          <w:bCs/>
          <w:color w:val="000000"/>
          <w:sz w:val="22"/>
          <w:szCs w:val="22"/>
          <w:lang w:eastAsia="en-US"/>
        </w:rPr>
      </w:pPr>
      <w:r>
        <w:rPr>
          <w:rFonts w:eastAsia="Arial Unicode MS" w:cs="Arial"/>
          <w:b/>
          <w:bCs/>
          <w:color w:val="000000"/>
          <w:sz w:val="22"/>
          <w:szCs w:val="22"/>
          <w:lang w:val="es-ES_tradnl" w:eastAsia="en-US"/>
        </w:rPr>
        <w:t>Cosas para recordar acerca de la habilidad</w:t>
      </w:r>
    </w:p>
    <w:p w14:paraId="61814AE4" w14:textId="77777777" w:rsidR="00FC57CB" w:rsidRDefault="00FC57CB" w:rsidP="00FC57CB">
      <w:pPr>
        <w:rPr>
          <w:rFonts w:ascii="Times" w:hAnsi="Times"/>
          <w:sz w:val="20"/>
          <w:lang w:eastAsia="en-US"/>
        </w:rPr>
      </w:pPr>
    </w:p>
    <w:p w14:paraId="70BA7116" w14:textId="77777777" w:rsidR="00231693" w:rsidRPr="00FC57CB" w:rsidRDefault="00231693" w:rsidP="00FC57CB">
      <w:pPr>
        <w:rPr>
          <w:rFonts w:ascii="Times" w:hAnsi="Times"/>
          <w:sz w:val="20"/>
          <w:lang w:eastAsia="en-US"/>
        </w:rPr>
      </w:pPr>
    </w:p>
    <w:p w14:paraId="38230384" w14:textId="3A4FB740" w:rsidR="00FC57CB" w:rsidRPr="00FC57CB" w:rsidRDefault="00475C9B" w:rsidP="00FC57CB">
      <w:pPr>
        <w:numPr>
          <w:ilvl w:val="1"/>
          <w:numId w:val="3"/>
        </w:numPr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La habilidad es un regalo de Dios para su gloria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.</w:t>
      </w:r>
    </w:p>
    <w:p w14:paraId="1B0646F9" w14:textId="0EF09583" w:rsidR="00CD39F7" w:rsidRPr="00CD39F7" w:rsidRDefault="00CD39F7" w:rsidP="00CD39F7">
      <w:pPr>
        <w:ind w:left="1440"/>
        <w:rPr>
          <w:rFonts w:eastAsia="Arial Unicode MS" w:cs="Arial"/>
          <w:iCs/>
          <w:color w:val="000000"/>
          <w:sz w:val="22"/>
          <w:szCs w:val="22"/>
          <w:lang w:eastAsia="en-US"/>
        </w:rPr>
      </w:pPr>
    </w:p>
    <w:p w14:paraId="5B160070" w14:textId="77777777" w:rsidR="00CD39F7" w:rsidRDefault="00CD39F7" w:rsidP="00CD39F7">
      <w:pPr>
        <w:ind w:left="1440"/>
        <w:rPr>
          <w:rFonts w:eastAsia="Arial Unicode MS" w:cs="Arial"/>
          <w:i/>
          <w:iCs/>
          <w:color w:val="000000"/>
          <w:sz w:val="22"/>
          <w:szCs w:val="22"/>
          <w:lang w:eastAsia="en-US"/>
        </w:rPr>
      </w:pPr>
      <w:r w:rsidRPr="00CD39F7">
        <w:rPr>
          <w:rFonts w:eastAsia="Arial Unicode MS" w:cs="Arial"/>
          <w:i/>
          <w:iCs/>
          <w:color w:val="000000"/>
          <w:sz w:val="22"/>
          <w:szCs w:val="22"/>
          <w:lang w:eastAsia="en-US"/>
        </w:rPr>
        <w:t xml:space="preserve"> </w:t>
      </w:r>
    </w:p>
    <w:p w14:paraId="7602280A" w14:textId="1E755731" w:rsidR="00FC57CB" w:rsidRPr="00FC57CB" w:rsidRDefault="00475C9B" w:rsidP="00CD39F7">
      <w:pPr>
        <w:ind w:left="1440"/>
        <w:rPr>
          <w:rFonts w:ascii="Georgia" w:eastAsiaTheme="minorEastAsia" w:hAnsi="Georgia"/>
          <w:sz w:val="20"/>
          <w:lang w:eastAsia="en-US"/>
        </w:rPr>
      </w:pP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“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¿Que tienes que no recibiste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? 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Y si lo recibiste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¿por qué te jactas como si no lo hubieras recibido?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” 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- 1 Corintios 4:7</w:t>
      </w:r>
    </w:p>
    <w:p w14:paraId="4BC6F301" w14:textId="77777777" w:rsidR="00FC57CB" w:rsidRPr="00FC57CB" w:rsidRDefault="00FC57CB" w:rsidP="00FC57CB">
      <w:pPr>
        <w:rPr>
          <w:rFonts w:ascii="Times" w:hAnsi="Times"/>
          <w:sz w:val="20"/>
          <w:lang w:eastAsia="en-US"/>
        </w:rPr>
      </w:pPr>
    </w:p>
    <w:p w14:paraId="64BC4682" w14:textId="77777777" w:rsidR="00475C9B" w:rsidRPr="009043DC" w:rsidRDefault="00475C9B" w:rsidP="00475C9B">
      <w:pPr>
        <w:ind w:left="1440"/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</w:pPr>
    </w:p>
    <w:p w14:paraId="2A655271" w14:textId="2AD6D965" w:rsidR="00FC57CB" w:rsidRPr="00FC57CB" w:rsidRDefault="00475C9B" w:rsidP="00475C9B">
      <w:pPr>
        <w:ind w:left="1440"/>
        <w:rPr>
          <w:rFonts w:ascii="Georgia" w:eastAsiaTheme="minorEastAsia" w:hAnsi="Georgia"/>
          <w:sz w:val="20"/>
          <w:lang w:eastAsia="en-US"/>
        </w:rPr>
      </w:pP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“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Todos los regalos de Dios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están diseñados para dirigir nuestra atención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a Dios y crear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afectos nuevos por Dios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.” 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- C.J. </w:t>
      </w:r>
      <w:proofErr w:type="spellStart"/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Mahaney</w:t>
      </w:r>
      <w:proofErr w:type="spellEnd"/>
      <w:r w:rsidR="00FC57CB">
        <w:rPr>
          <w:rStyle w:val="EndnoteReference"/>
          <w:rFonts w:eastAsia="Arial Unicode MS" w:cs="Arial"/>
          <w:color w:val="000000"/>
          <w:sz w:val="22"/>
          <w:szCs w:val="22"/>
          <w:lang w:eastAsia="en-US"/>
        </w:rPr>
        <w:endnoteReference w:id="2"/>
      </w:r>
    </w:p>
    <w:p w14:paraId="0C18942B" w14:textId="77777777" w:rsidR="00FC57CB" w:rsidRPr="00FC57CB" w:rsidRDefault="00FC57CB" w:rsidP="00FC57CB">
      <w:pPr>
        <w:rPr>
          <w:rFonts w:ascii="Times" w:hAnsi="Times"/>
          <w:sz w:val="20"/>
          <w:lang w:eastAsia="en-US"/>
        </w:rPr>
      </w:pPr>
    </w:p>
    <w:p w14:paraId="3F678D80" w14:textId="77777777" w:rsidR="00FC57CB" w:rsidRDefault="00FC57CB" w:rsidP="00FC57CB">
      <w:pPr>
        <w:rPr>
          <w:rFonts w:ascii="Times" w:hAnsi="Times"/>
          <w:sz w:val="20"/>
          <w:lang w:eastAsia="en-US"/>
        </w:rPr>
      </w:pPr>
    </w:p>
    <w:p w14:paraId="3B9139BA" w14:textId="77777777" w:rsidR="00231693" w:rsidRPr="00FC57CB" w:rsidRDefault="00231693" w:rsidP="00FC57CB">
      <w:pPr>
        <w:rPr>
          <w:rFonts w:ascii="Times" w:hAnsi="Times"/>
          <w:sz w:val="20"/>
          <w:lang w:eastAsia="en-US"/>
        </w:rPr>
      </w:pPr>
    </w:p>
    <w:p w14:paraId="02AC441E" w14:textId="44B47240" w:rsidR="00FC57CB" w:rsidRPr="00FC57CB" w:rsidRDefault="00475C9B" w:rsidP="00FC57CB">
      <w:pPr>
        <w:numPr>
          <w:ilvl w:val="1"/>
          <w:numId w:val="3"/>
        </w:numPr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La habilidad no hace nuestra adoración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más aceptable para Dios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.</w:t>
      </w:r>
    </w:p>
    <w:p w14:paraId="25BDD37F" w14:textId="77777777" w:rsidR="00FC57CB" w:rsidRPr="00FC57CB" w:rsidRDefault="00FC57CB" w:rsidP="00FC57CB">
      <w:pPr>
        <w:rPr>
          <w:rFonts w:ascii="Times" w:hAnsi="Times"/>
          <w:sz w:val="20"/>
          <w:lang w:eastAsia="en-US"/>
        </w:rPr>
      </w:pPr>
    </w:p>
    <w:p w14:paraId="59DA0ABD" w14:textId="77777777" w:rsidR="00DD1B28" w:rsidRDefault="00DD1B28" w:rsidP="00DD1B28">
      <w:pPr>
        <w:ind w:left="1530"/>
        <w:rPr>
          <w:rFonts w:eastAsia="Arial Unicode MS" w:cs="Arial"/>
          <w:color w:val="000000"/>
          <w:sz w:val="22"/>
          <w:szCs w:val="22"/>
          <w:lang w:eastAsia="en-US"/>
        </w:rPr>
      </w:pPr>
    </w:p>
    <w:p w14:paraId="4D605B3A" w14:textId="77777777" w:rsidR="00231693" w:rsidRPr="00DD1B28" w:rsidRDefault="00231693" w:rsidP="00DD1B28">
      <w:pPr>
        <w:ind w:left="1530"/>
        <w:rPr>
          <w:rFonts w:eastAsia="Arial Unicode MS" w:cs="Arial"/>
          <w:color w:val="000000"/>
          <w:sz w:val="22"/>
          <w:szCs w:val="22"/>
          <w:lang w:eastAsia="en-US"/>
        </w:rPr>
      </w:pPr>
    </w:p>
    <w:p w14:paraId="7001643B" w14:textId="210FC281" w:rsidR="00DE0C10" w:rsidRPr="00DE0C10" w:rsidRDefault="00475C9B" w:rsidP="00DE0C10">
      <w:pPr>
        <w:numPr>
          <w:ilvl w:val="1"/>
          <w:numId w:val="3"/>
        </w:numPr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La habilidad crece a través de invertir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.</w:t>
      </w:r>
    </w:p>
    <w:p w14:paraId="3AA9E12A" w14:textId="4A345438" w:rsidR="00FC57CB" w:rsidRDefault="00FC57CB" w:rsidP="00475C9B">
      <w:pPr>
        <w:ind w:left="1440"/>
        <w:rPr>
          <w:rFonts w:eastAsia="Arial Unicode MS" w:cs="Arial"/>
          <w:color w:val="000000"/>
          <w:sz w:val="22"/>
          <w:szCs w:val="22"/>
          <w:lang w:val="es-ES_tradnl" w:eastAsia="en-US"/>
        </w:rPr>
      </w:pPr>
    </w:p>
    <w:p w14:paraId="74A59B36" w14:textId="77777777" w:rsidR="00DE0C10" w:rsidRDefault="00DE0C10" w:rsidP="00475C9B">
      <w:pPr>
        <w:ind w:left="1440"/>
        <w:rPr>
          <w:rFonts w:eastAsia="Arial Unicode MS" w:cs="Arial"/>
          <w:color w:val="000000"/>
          <w:sz w:val="22"/>
          <w:szCs w:val="22"/>
          <w:lang w:val="es-ES_tradnl" w:eastAsia="en-US"/>
        </w:rPr>
      </w:pPr>
    </w:p>
    <w:p w14:paraId="7A2D84EF" w14:textId="77777777" w:rsidR="00475C9B" w:rsidRDefault="00475C9B" w:rsidP="00475C9B">
      <w:pPr>
        <w:ind w:left="1440"/>
        <w:rPr>
          <w:rFonts w:ascii="Times" w:hAnsi="Times"/>
          <w:sz w:val="20"/>
          <w:lang w:eastAsia="en-US"/>
        </w:rPr>
      </w:pPr>
    </w:p>
    <w:p w14:paraId="485D1761" w14:textId="77777777" w:rsidR="008562B8" w:rsidRPr="00FC57CB" w:rsidRDefault="008562B8" w:rsidP="00DD1B28">
      <w:pPr>
        <w:rPr>
          <w:rFonts w:ascii="Times" w:hAnsi="Times"/>
          <w:sz w:val="20"/>
          <w:lang w:eastAsia="en-US"/>
        </w:rPr>
      </w:pPr>
    </w:p>
    <w:p w14:paraId="230FDE99" w14:textId="717F1BE6" w:rsidR="00FC57CB" w:rsidRPr="008562B8" w:rsidRDefault="00475C9B" w:rsidP="00231693">
      <w:pPr>
        <w:numPr>
          <w:ilvl w:val="0"/>
          <w:numId w:val="6"/>
        </w:numPr>
        <w:ind w:left="0" w:firstLine="0"/>
        <w:textAlignment w:val="baseline"/>
        <w:rPr>
          <w:rFonts w:eastAsiaTheme="minorEastAsia" w:cs="Arial"/>
          <w:b/>
          <w:bCs/>
          <w:color w:val="000000"/>
          <w:sz w:val="22"/>
          <w:szCs w:val="22"/>
          <w:lang w:eastAsia="en-US"/>
        </w:rPr>
      </w:pPr>
      <w:r>
        <w:rPr>
          <w:rFonts w:eastAsia="Arial Unicode MS" w:cs="Arial"/>
          <w:b/>
          <w:bCs/>
          <w:color w:val="000000"/>
          <w:sz w:val="22"/>
          <w:szCs w:val="22"/>
          <w:lang w:val="es-ES_tradnl" w:eastAsia="en-US"/>
        </w:rPr>
        <w:t>Lo que la habilidad nos ayuda a hacer</w:t>
      </w:r>
    </w:p>
    <w:p w14:paraId="32DB693A" w14:textId="77777777" w:rsidR="00FC57CB" w:rsidRDefault="00FC57CB" w:rsidP="00FC57CB">
      <w:pPr>
        <w:rPr>
          <w:rFonts w:ascii="Times" w:hAnsi="Times"/>
          <w:sz w:val="20"/>
          <w:lang w:eastAsia="en-US"/>
        </w:rPr>
      </w:pPr>
    </w:p>
    <w:p w14:paraId="0498A4EE" w14:textId="77777777" w:rsidR="00231693" w:rsidRPr="00FC57CB" w:rsidRDefault="00231693" w:rsidP="00FC57CB">
      <w:pPr>
        <w:rPr>
          <w:rFonts w:ascii="Times" w:hAnsi="Times"/>
          <w:sz w:val="20"/>
          <w:lang w:eastAsia="en-US"/>
        </w:rPr>
      </w:pPr>
    </w:p>
    <w:p w14:paraId="2660A126" w14:textId="612BA3EA" w:rsidR="00FC57CB" w:rsidRPr="00FC57CB" w:rsidRDefault="00475C9B" w:rsidP="00FC57CB">
      <w:pPr>
        <w:numPr>
          <w:ilvl w:val="1"/>
          <w:numId w:val="7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La habilidad nos ayuda a enfocarnos en las cosas importantes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.</w:t>
      </w:r>
    </w:p>
    <w:p w14:paraId="10406A58" w14:textId="77777777" w:rsidR="00DE0C10" w:rsidRDefault="00DE0C10" w:rsidP="00475C9B">
      <w:pPr>
        <w:tabs>
          <w:tab w:val="left" w:pos="2363"/>
        </w:tabs>
        <w:spacing w:after="240"/>
        <w:ind w:left="1440"/>
        <w:contextualSpacing/>
        <w:rPr>
          <w:rFonts w:cs="Arial"/>
          <w:sz w:val="22"/>
          <w:szCs w:val="22"/>
          <w:lang w:val="es-ES_tradnl" w:eastAsia="en-US"/>
        </w:rPr>
      </w:pPr>
    </w:p>
    <w:p w14:paraId="123C7209" w14:textId="77777777" w:rsidR="00DE0C10" w:rsidRDefault="00DE0C10" w:rsidP="00475C9B">
      <w:pPr>
        <w:tabs>
          <w:tab w:val="left" w:pos="2363"/>
        </w:tabs>
        <w:spacing w:after="240"/>
        <w:ind w:left="1440"/>
        <w:contextualSpacing/>
        <w:rPr>
          <w:rFonts w:cs="Arial"/>
          <w:sz w:val="22"/>
          <w:szCs w:val="22"/>
          <w:lang w:val="es-ES_tradnl" w:eastAsia="en-US"/>
        </w:rPr>
      </w:pPr>
    </w:p>
    <w:p w14:paraId="5333A84C" w14:textId="7FCC516F" w:rsidR="00475C9B" w:rsidRPr="00DD1B28" w:rsidRDefault="00475C9B" w:rsidP="00475C9B">
      <w:pPr>
        <w:tabs>
          <w:tab w:val="left" w:pos="2363"/>
        </w:tabs>
        <w:spacing w:after="240"/>
        <w:ind w:left="1440"/>
        <w:contextualSpacing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ab/>
      </w:r>
    </w:p>
    <w:p w14:paraId="4945335B" w14:textId="4378BF86" w:rsidR="00FC57CB" w:rsidRPr="00231693" w:rsidRDefault="00475C9B" w:rsidP="00FC57CB">
      <w:pPr>
        <w:numPr>
          <w:ilvl w:val="1"/>
          <w:numId w:val="7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La habilidad nos ayuda a servir a la gente más eficientemente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.</w:t>
      </w:r>
    </w:p>
    <w:p w14:paraId="2D683377" w14:textId="77777777" w:rsidR="00DD1B28" w:rsidRDefault="00DD1B28" w:rsidP="00DD1B28">
      <w:pPr>
        <w:ind w:left="720"/>
        <w:textAlignment w:val="baseline"/>
        <w:rPr>
          <w:rFonts w:eastAsia="Arial Unicode MS" w:cs="Arial"/>
          <w:color w:val="000000"/>
          <w:sz w:val="22"/>
          <w:szCs w:val="22"/>
          <w:lang w:eastAsia="en-US"/>
        </w:rPr>
      </w:pPr>
    </w:p>
    <w:p w14:paraId="3402A5E6" w14:textId="77777777" w:rsidR="00231693" w:rsidRDefault="00231693" w:rsidP="00DD1B28">
      <w:pPr>
        <w:tabs>
          <w:tab w:val="left" w:pos="900"/>
        </w:tabs>
        <w:ind w:left="144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</w:p>
    <w:p w14:paraId="30594218" w14:textId="77777777" w:rsidR="00DD1B28" w:rsidRPr="00DD1B28" w:rsidRDefault="00DD1B28" w:rsidP="00DD1B28">
      <w:pPr>
        <w:tabs>
          <w:tab w:val="left" w:pos="900"/>
        </w:tabs>
        <w:ind w:left="144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</w:p>
    <w:p w14:paraId="0BE4EF3B" w14:textId="77914872" w:rsidR="00FC57CB" w:rsidRPr="00DD1B28" w:rsidRDefault="00475C9B" w:rsidP="004F3E98">
      <w:pPr>
        <w:numPr>
          <w:ilvl w:val="1"/>
          <w:numId w:val="7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La habilidad nos ayuda a servir a la gente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con mayor amplitud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.</w:t>
      </w:r>
    </w:p>
    <w:p w14:paraId="6B49722D" w14:textId="77777777" w:rsidR="00DD1B28" w:rsidRDefault="00DD1B28" w:rsidP="00DD1B28">
      <w:pPr>
        <w:ind w:left="720"/>
        <w:textAlignment w:val="baseline"/>
        <w:rPr>
          <w:rFonts w:eastAsia="Arial Unicode MS" w:cs="Arial"/>
          <w:color w:val="000000"/>
          <w:sz w:val="22"/>
          <w:szCs w:val="22"/>
          <w:lang w:eastAsia="en-US"/>
        </w:rPr>
      </w:pPr>
    </w:p>
    <w:p w14:paraId="64A344DD" w14:textId="77777777" w:rsidR="00231693" w:rsidRDefault="00231693" w:rsidP="00DD1B28">
      <w:pPr>
        <w:ind w:left="1440"/>
        <w:textAlignment w:val="baseline"/>
        <w:rPr>
          <w:rFonts w:eastAsia="Arial Unicode MS" w:cs="Arial"/>
          <w:color w:val="000000"/>
          <w:sz w:val="22"/>
          <w:szCs w:val="22"/>
          <w:lang w:eastAsia="en-US"/>
        </w:rPr>
      </w:pPr>
    </w:p>
    <w:p w14:paraId="5FF26206" w14:textId="77777777" w:rsidR="00DD1B28" w:rsidRPr="004F3E98" w:rsidRDefault="00DD1B28" w:rsidP="00DD1B28">
      <w:pPr>
        <w:ind w:left="72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</w:p>
    <w:p w14:paraId="68BA6F4A" w14:textId="705B6DE0" w:rsidR="00FC57CB" w:rsidRPr="00FC57CB" w:rsidRDefault="00475C9B" w:rsidP="00231693">
      <w:pPr>
        <w:numPr>
          <w:ilvl w:val="0"/>
          <w:numId w:val="10"/>
        </w:numPr>
        <w:ind w:left="0" w:firstLine="0"/>
        <w:textAlignment w:val="baseline"/>
        <w:rPr>
          <w:rFonts w:eastAsiaTheme="minorEastAsia" w:cs="Arial"/>
          <w:b/>
          <w:bCs/>
          <w:color w:val="000000"/>
          <w:sz w:val="22"/>
          <w:szCs w:val="22"/>
          <w:lang w:eastAsia="en-US"/>
        </w:rPr>
      </w:pPr>
      <w:r>
        <w:rPr>
          <w:rFonts w:eastAsia="Arial Unicode MS" w:cs="Arial"/>
          <w:b/>
          <w:bCs/>
          <w:color w:val="000000"/>
          <w:sz w:val="22"/>
          <w:szCs w:val="22"/>
          <w:lang w:val="es-ES_tradnl" w:eastAsia="en-US"/>
        </w:rPr>
        <w:t>Habilidades para desarrollar</w:t>
      </w:r>
    </w:p>
    <w:p w14:paraId="534C6750" w14:textId="77777777" w:rsidR="00FC57CB" w:rsidRDefault="00FC57CB" w:rsidP="00FC57CB">
      <w:pPr>
        <w:rPr>
          <w:rFonts w:ascii="Times" w:hAnsi="Times"/>
          <w:sz w:val="20"/>
          <w:lang w:eastAsia="en-US"/>
        </w:rPr>
      </w:pPr>
    </w:p>
    <w:p w14:paraId="35244473" w14:textId="77777777" w:rsidR="00FC57CB" w:rsidRPr="00FC57CB" w:rsidRDefault="00FC57CB" w:rsidP="00FC57CB">
      <w:pPr>
        <w:rPr>
          <w:rFonts w:ascii="Times" w:hAnsi="Times"/>
          <w:sz w:val="20"/>
          <w:lang w:eastAsia="en-US"/>
        </w:rPr>
      </w:pPr>
    </w:p>
    <w:p w14:paraId="4B62C831" w14:textId="01FC5196" w:rsidR="00FC57CB" w:rsidRPr="00FC57CB" w:rsidRDefault="00475C9B" w:rsidP="00FC57CB">
      <w:pPr>
        <w:numPr>
          <w:ilvl w:val="1"/>
          <w:numId w:val="11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L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iderazgo</w:t>
      </w:r>
    </w:p>
    <w:p w14:paraId="6695CA18" w14:textId="169EC599" w:rsidR="00231693" w:rsidRPr="00336D6C" w:rsidRDefault="00FC57CB" w:rsidP="00336D6C">
      <w:pPr>
        <w:rPr>
          <w:rFonts w:ascii="Times" w:eastAsia="Arial Unicode MS" w:hAnsi="Times"/>
          <w:sz w:val="20"/>
          <w:lang w:eastAsia="en-US"/>
        </w:rPr>
      </w:pPr>
      <w:r w:rsidRPr="00FC57CB">
        <w:rPr>
          <w:rFonts w:eastAsia="Arial Unicode MS" w:cs="Arial"/>
          <w:color w:val="000000"/>
          <w:sz w:val="22"/>
          <w:szCs w:val="22"/>
          <w:lang w:eastAsia="en-US"/>
        </w:rPr>
        <w:tab/>
      </w:r>
    </w:p>
    <w:p w14:paraId="50D4D5BD" w14:textId="77777777" w:rsidR="00FC57CB" w:rsidRDefault="00FC57CB" w:rsidP="00FC57CB">
      <w:pPr>
        <w:ind w:left="720" w:firstLine="720"/>
        <w:rPr>
          <w:rFonts w:ascii="Georgia" w:eastAsia="Arial Unicode MS" w:hAnsi="Georgia" w:cs="Arial Unicode MS"/>
          <w:sz w:val="20"/>
          <w:lang w:eastAsia="en-US"/>
        </w:rPr>
      </w:pPr>
    </w:p>
    <w:p w14:paraId="640F4D68" w14:textId="77777777" w:rsidR="00336D6C" w:rsidRPr="00FC57CB" w:rsidRDefault="00336D6C" w:rsidP="00FC57CB">
      <w:pPr>
        <w:ind w:left="720" w:firstLine="720"/>
        <w:rPr>
          <w:rFonts w:ascii="Georgia" w:eastAsia="Arial Unicode MS" w:hAnsi="Georgia" w:cs="Arial Unicode MS"/>
          <w:sz w:val="20"/>
          <w:lang w:eastAsia="en-US"/>
        </w:rPr>
      </w:pPr>
    </w:p>
    <w:p w14:paraId="674E9242" w14:textId="27C292BC" w:rsidR="00DD1B28" w:rsidRPr="00DE0C10" w:rsidRDefault="00475C9B" w:rsidP="00DE0C10">
      <w:pPr>
        <w:numPr>
          <w:ilvl w:val="1"/>
          <w:numId w:val="11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Habilidad para la música</w:t>
      </w:r>
    </w:p>
    <w:p w14:paraId="011B50CE" w14:textId="77777777" w:rsidR="00DD1B28" w:rsidRDefault="00DD1B28" w:rsidP="00DD1B28">
      <w:pPr>
        <w:ind w:left="1440"/>
        <w:rPr>
          <w:rFonts w:eastAsia="Arial Unicode MS" w:cs="Arial"/>
          <w:i/>
          <w:iCs/>
          <w:color w:val="000000"/>
          <w:sz w:val="22"/>
          <w:szCs w:val="22"/>
          <w:lang w:eastAsia="en-US"/>
        </w:rPr>
      </w:pPr>
      <w:r w:rsidRPr="00DD1B28">
        <w:rPr>
          <w:rFonts w:eastAsia="Arial Unicode MS" w:cs="Arial"/>
          <w:i/>
          <w:iCs/>
          <w:color w:val="000000"/>
          <w:sz w:val="22"/>
          <w:szCs w:val="22"/>
          <w:lang w:eastAsia="en-US"/>
        </w:rPr>
        <w:t xml:space="preserve"> </w:t>
      </w:r>
    </w:p>
    <w:p w14:paraId="66973D92" w14:textId="0BFC758C" w:rsidR="00FC57CB" w:rsidRPr="00FC57CB" w:rsidRDefault="00475C9B" w:rsidP="00DD1B28">
      <w:pPr>
        <w:ind w:left="1440"/>
        <w:rPr>
          <w:rFonts w:ascii="Georgia" w:eastAsiaTheme="minorEastAsia" w:hAnsi="Georgia"/>
          <w:sz w:val="20"/>
          <w:lang w:eastAsia="en-US"/>
        </w:rPr>
      </w:pP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“</w:t>
      </w:r>
      <w:r w:rsidR="00DE0C10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[La excelencia es] e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l proceso de hacerme mejor de lo que he sido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. 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No se trata de ser mejor que alguien más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o aun tan bueno como alguien más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. 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Ser excelente es simple 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–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y radicalmente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–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el proceso de ser mejor de lo que fui ayer”</w:t>
      </w:r>
      <w:r w:rsidR="00DE0C10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 xml:space="preserve">- Harold </w:t>
      </w:r>
      <w:proofErr w:type="spellStart"/>
      <w:r w:rsid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>Best</w:t>
      </w:r>
      <w:proofErr w:type="spellEnd"/>
      <w:r w:rsidR="00FC57CB">
        <w:rPr>
          <w:rStyle w:val="EndnoteReference"/>
          <w:rFonts w:eastAsia="Arial Unicode MS" w:cs="Arial"/>
          <w:color w:val="000000"/>
          <w:sz w:val="22"/>
          <w:szCs w:val="22"/>
          <w:lang w:eastAsia="en-US"/>
        </w:rPr>
        <w:endnoteReference w:id="3"/>
      </w:r>
      <w:r w:rsidR="00DE0C10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</w:p>
    <w:p w14:paraId="29463E6C" w14:textId="77777777" w:rsidR="00DD1B28" w:rsidRPr="00DD1B28" w:rsidRDefault="00DD1B28" w:rsidP="00DD1B28">
      <w:pPr>
        <w:pStyle w:val="NormalWeb"/>
        <w:spacing w:before="0" w:beforeAutospacing="0" w:after="0" w:afterAutospacing="0"/>
        <w:ind w:left="1440"/>
        <w:rPr>
          <w:rFonts w:ascii="Times" w:eastAsiaTheme="minorEastAsia" w:hAnsi="Times" w:cs="Times New Roman"/>
          <w:sz w:val="20"/>
          <w:lang w:eastAsia="en-US"/>
        </w:rPr>
      </w:pPr>
    </w:p>
    <w:p w14:paraId="1B76E592" w14:textId="77777777" w:rsidR="00231693" w:rsidRDefault="00231693" w:rsidP="00DD1B28">
      <w:pPr>
        <w:ind w:left="1440"/>
        <w:rPr>
          <w:rFonts w:ascii="Times" w:eastAsiaTheme="minorEastAsia" w:hAnsi="Times"/>
          <w:sz w:val="20"/>
          <w:lang w:eastAsia="en-US"/>
        </w:rPr>
      </w:pPr>
    </w:p>
    <w:p w14:paraId="0BB49413" w14:textId="77777777" w:rsidR="00DE0C10" w:rsidRDefault="00DE0C10" w:rsidP="00DD1B28">
      <w:pPr>
        <w:ind w:left="1440"/>
        <w:rPr>
          <w:rFonts w:ascii="Times" w:eastAsiaTheme="minorEastAsia" w:hAnsi="Times"/>
          <w:sz w:val="20"/>
          <w:lang w:eastAsia="en-US"/>
        </w:rPr>
      </w:pPr>
    </w:p>
    <w:p w14:paraId="54C25ABA" w14:textId="77777777" w:rsidR="00DD1B28" w:rsidRPr="00DD1B28" w:rsidRDefault="00DD1B28" w:rsidP="00DD1B28">
      <w:pPr>
        <w:ind w:left="1440"/>
        <w:rPr>
          <w:rFonts w:ascii="Times" w:eastAsiaTheme="minorEastAsia" w:hAnsi="Times"/>
          <w:sz w:val="20"/>
          <w:lang w:eastAsia="en-US"/>
        </w:rPr>
      </w:pPr>
    </w:p>
    <w:p w14:paraId="59CAB6E5" w14:textId="16930D52" w:rsidR="00FC57CB" w:rsidRPr="00FC57CB" w:rsidRDefault="00EC1964" w:rsidP="00FC57CB">
      <w:pPr>
        <w:numPr>
          <w:ilvl w:val="1"/>
          <w:numId w:val="11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Comunicación</w:t>
      </w:r>
    </w:p>
    <w:p w14:paraId="50D75C70" w14:textId="77777777" w:rsidR="00FC57CB" w:rsidRPr="00FC57CB" w:rsidRDefault="00FC57CB" w:rsidP="00FC57CB">
      <w:pPr>
        <w:rPr>
          <w:rFonts w:ascii="Times" w:hAnsi="Times"/>
          <w:sz w:val="20"/>
          <w:lang w:eastAsia="en-US"/>
        </w:rPr>
      </w:pPr>
    </w:p>
    <w:p w14:paraId="58330ADF" w14:textId="6F36284A" w:rsidR="00FC57CB" w:rsidRDefault="00FC57CB" w:rsidP="00EC1964">
      <w:pPr>
        <w:ind w:left="1440"/>
        <w:rPr>
          <w:rFonts w:eastAsia="Arial Unicode MS" w:cs="Arial"/>
          <w:color w:val="000000"/>
          <w:sz w:val="22"/>
          <w:szCs w:val="22"/>
          <w:lang w:eastAsia="en-US"/>
        </w:rPr>
      </w:pPr>
    </w:p>
    <w:p w14:paraId="3B51C644" w14:textId="77777777" w:rsidR="00231693" w:rsidRPr="00DD1B28" w:rsidRDefault="00231693" w:rsidP="00C26013">
      <w:pPr>
        <w:ind w:left="1440"/>
        <w:rPr>
          <w:rFonts w:eastAsia="Arial Unicode MS" w:cs="Arial"/>
          <w:color w:val="000000"/>
          <w:sz w:val="22"/>
          <w:szCs w:val="22"/>
          <w:lang w:eastAsia="en-US"/>
        </w:rPr>
      </w:pPr>
    </w:p>
    <w:p w14:paraId="3935020E" w14:textId="77777777" w:rsidR="00FC57CB" w:rsidRPr="00FC57CB" w:rsidRDefault="00FC57CB" w:rsidP="00FC57CB">
      <w:pPr>
        <w:rPr>
          <w:rFonts w:ascii="Times" w:hAnsi="Times"/>
          <w:sz w:val="20"/>
          <w:lang w:eastAsia="en-US"/>
        </w:rPr>
      </w:pPr>
    </w:p>
    <w:p w14:paraId="419C92ED" w14:textId="663BFBAB" w:rsidR="00FC57CB" w:rsidRPr="00FC57CB" w:rsidRDefault="00EC1964" w:rsidP="00FC57CB">
      <w:pPr>
        <w:numPr>
          <w:ilvl w:val="1"/>
          <w:numId w:val="11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Administración</w:t>
      </w:r>
    </w:p>
    <w:p w14:paraId="77F31F20" w14:textId="77777777" w:rsidR="008D7D0D" w:rsidRDefault="008D7D0D" w:rsidP="00C26013">
      <w:pPr>
        <w:ind w:left="1440"/>
        <w:rPr>
          <w:rFonts w:cs="Arial"/>
          <w:color w:val="000000"/>
          <w:sz w:val="22"/>
          <w:szCs w:val="22"/>
          <w:lang w:eastAsia="en-US"/>
        </w:rPr>
      </w:pPr>
    </w:p>
    <w:p w14:paraId="1615548E" w14:textId="77777777" w:rsidR="00C26013" w:rsidRPr="00FC57CB" w:rsidRDefault="00C26013" w:rsidP="00FC57CB">
      <w:pPr>
        <w:rPr>
          <w:rFonts w:ascii="Times" w:hAnsi="Times"/>
          <w:sz w:val="20"/>
          <w:lang w:eastAsia="en-US"/>
        </w:rPr>
      </w:pPr>
    </w:p>
    <w:p w14:paraId="68A07A14" w14:textId="023703C7" w:rsidR="00EC1964" w:rsidRPr="00DE0C10" w:rsidRDefault="00EC1964" w:rsidP="00EC1964">
      <w:pPr>
        <w:numPr>
          <w:ilvl w:val="0"/>
          <w:numId w:val="15"/>
        </w:numPr>
        <w:ind w:left="2160"/>
        <w:textAlignment w:val="baseline"/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</w:pPr>
      <w:proofErr w:type="spellStart"/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Organizate</w:t>
      </w:r>
      <w:proofErr w:type="spellEnd"/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con eficacia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por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David Allen</w:t>
      </w:r>
    </w:p>
    <w:p w14:paraId="6F783332" w14:textId="2EAA7AEC" w:rsidR="00EC1964" w:rsidRPr="009043DC" w:rsidRDefault="00DE0C10" w:rsidP="00EC1964">
      <w:pPr>
        <w:numPr>
          <w:ilvl w:val="0"/>
          <w:numId w:val="15"/>
        </w:numPr>
        <w:ind w:left="2160"/>
        <w:textAlignment w:val="baseline"/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</w:pPr>
      <w:proofErr w:type="spellStart"/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What’s</w:t>
      </w:r>
      <w:proofErr w:type="spellEnd"/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proofErr w:type="spellStart"/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Best</w:t>
      </w:r>
      <w:proofErr w:type="spellEnd"/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proofErr w:type="spellStart"/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Next</w:t>
      </w:r>
      <w:proofErr w:type="spellEnd"/>
      <w:r w:rsidRP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 xml:space="preserve"> </w:t>
      </w:r>
      <w:r w:rsidR="00EC1964">
        <w:rPr>
          <w:rFonts w:eastAsia="Arial Unicode MS" w:cs="Arial"/>
          <w:color w:val="000000"/>
          <w:sz w:val="22"/>
          <w:szCs w:val="22"/>
          <w:lang w:val="es-ES_tradnl" w:eastAsia="en-US"/>
        </w:rPr>
        <w:t>por</w:t>
      </w:r>
      <w:r w:rsidR="00EC1964"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</w:t>
      </w:r>
      <w:proofErr w:type="spellStart"/>
      <w:r w:rsidR="00EC1964"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Matt</w:t>
      </w:r>
      <w:proofErr w:type="spellEnd"/>
      <w:r w:rsidR="00EC1964"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</w:t>
      </w:r>
      <w:proofErr w:type="spellStart"/>
      <w:r w:rsidR="00EC1964"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Perman</w:t>
      </w:r>
      <w:proofErr w:type="spellEnd"/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>(disponible en inglé</w:t>
      </w:r>
      <w:r w:rsidRP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>s)</w:t>
      </w:r>
    </w:p>
    <w:p w14:paraId="0AECEA26" w14:textId="196C5213" w:rsidR="00FC57CB" w:rsidRPr="00FC57CB" w:rsidRDefault="00EC1964" w:rsidP="00EC1964">
      <w:pPr>
        <w:numPr>
          <w:ilvl w:val="0"/>
          <w:numId w:val="15"/>
        </w:numPr>
        <w:ind w:left="2160"/>
        <w:textAlignment w:val="baseline"/>
        <w:rPr>
          <w:rFonts w:eastAsia="Arial Unicode MS" w:cs="Arial"/>
          <w:i/>
          <w:iCs/>
          <w:color w:val="000000"/>
          <w:sz w:val="22"/>
          <w:szCs w:val="22"/>
          <w:lang w:eastAsia="en-US"/>
        </w:rPr>
      </w:pPr>
      <w:proofErr w:type="spellStart"/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Biblical</w:t>
      </w:r>
      <w:proofErr w:type="spellEnd"/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proofErr w:type="spellStart"/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Productivity</w:t>
      </w:r>
      <w:proofErr w:type="spellEnd"/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por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C.J. </w:t>
      </w:r>
      <w:proofErr w:type="spellStart"/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Mahaney</w:t>
      </w:r>
      <w:proofErr w:type="spellEnd"/>
      <w:r w:rsidR="00DE0C10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</w:t>
      </w:r>
      <w:r w:rsid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>(disponible en inglé</w:t>
      </w:r>
      <w:r w:rsidR="00DE0C10" w:rsidRP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>s)</w:t>
      </w:r>
    </w:p>
    <w:p w14:paraId="3DDF67E1" w14:textId="77777777" w:rsidR="00FC57CB" w:rsidRDefault="00FC57CB" w:rsidP="00FC57CB">
      <w:pPr>
        <w:spacing w:after="240"/>
        <w:rPr>
          <w:rFonts w:ascii="Times" w:hAnsi="Times"/>
          <w:sz w:val="20"/>
          <w:lang w:eastAsia="en-US"/>
        </w:rPr>
      </w:pPr>
    </w:p>
    <w:p w14:paraId="13989F78" w14:textId="77777777" w:rsidR="00DE0C10" w:rsidRPr="00FC57CB" w:rsidRDefault="00DE0C10" w:rsidP="00FC57CB">
      <w:pPr>
        <w:spacing w:after="240"/>
        <w:rPr>
          <w:rFonts w:ascii="Times" w:hAnsi="Times"/>
          <w:sz w:val="20"/>
          <w:lang w:eastAsia="en-US"/>
        </w:rPr>
      </w:pPr>
    </w:p>
    <w:p w14:paraId="3EA105CB" w14:textId="76A0F531" w:rsidR="00FC57CB" w:rsidRPr="00C26013" w:rsidRDefault="00EC1964" w:rsidP="00231693">
      <w:pPr>
        <w:numPr>
          <w:ilvl w:val="0"/>
          <w:numId w:val="16"/>
        </w:numPr>
        <w:ind w:left="0" w:firstLine="0"/>
        <w:textAlignment w:val="baseline"/>
        <w:rPr>
          <w:rFonts w:eastAsiaTheme="minorEastAsia" w:cs="Arial"/>
          <w:b/>
          <w:bCs/>
          <w:color w:val="000000"/>
          <w:sz w:val="22"/>
          <w:szCs w:val="22"/>
          <w:lang w:eastAsia="en-US"/>
        </w:rPr>
      </w:pPr>
      <w:r>
        <w:rPr>
          <w:rFonts w:eastAsia="Arial Unicode MS" w:cs="Arial"/>
          <w:b/>
          <w:bCs/>
          <w:color w:val="000000"/>
          <w:sz w:val="22"/>
          <w:szCs w:val="22"/>
          <w:lang w:val="es-ES_tradnl" w:eastAsia="en-US"/>
        </w:rPr>
        <w:t>La habilidad de vivir una vida de adoración</w:t>
      </w:r>
    </w:p>
    <w:p w14:paraId="2A4C48DD" w14:textId="612A7E95" w:rsidR="00EC1964" w:rsidRPr="009043DC" w:rsidRDefault="00EC1964" w:rsidP="00EC1964">
      <w:pPr>
        <w:pStyle w:val="NormalWeb"/>
        <w:spacing w:before="0" w:beforeAutospacing="0" w:after="0" w:afterAutospacing="0"/>
        <w:ind w:left="720"/>
        <w:rPr>
          <w:lang w:val="es-ES_tradnl"/>
        </w:rPr>
      </w:pPr>
    </w:p>
    <w:p w14:paraId="4B940094" w14:textId="77777777" w:rsidR="00EC1964" w:rsidRPr="009043DC" w:rsidRDefault="00EC1964" w:rsidP="00EC1964">
      <w:pPr>
        <w:ind w:left="720"/>
        <w:rPr>
          <w:rFonts w:eastAsia="Arial Unicode MS" w:cs="Arial"/>
          <w:color w:val="000000"/>
          <w:sz w:val="22"/>
          <w:szCs w:val="22"/>
          <w:lang w:val="es-ES_tradnl" w:eastAsia="en-US"/>
        </w:rPr>
      </w:pP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</w:t>
      </w:r>
    </w:p>
    <w:p w14:paraId="07E713BF" w14:textId="77777777" w:rsidR="00EC1964" w:rsidRPr="009043DC" w:rsidRDefault="00EC1964" w:rsidP="00EC1964">
      <w:pPr>
        <w:ind w:left="720"/>
        <w:rPr>
          <w:rFonts w:ascii="Georgia" w:eastAsiaTheme="minorEastAsia" w:hAnsi="Georgia"/>
          <w:sz w:val="20"/>
          <w:lang w:val="es-ES_tradnl" w:eastAsia="en-US"/>
        </w:rPr>
      </w:pP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“</w:t>
      </w:r>
      <w:r w:rsidRPr="0088237F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Por consiguiente, hermanos, os ruego por las misericordias de Dios que presentéis vuestros cuerpos como sacrifici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o vivo y santo, aceptable</w:t>
      </w:r>
      <w:r w:rsidRPr="0088237F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a Dios, que es vuestro culto racional.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” - Roman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o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s 12: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1-2</w:t>
      </w:r>
    </w:p>
    <w:p w14:paraId="46ED4208" w14:textId="77777777" w:rsidR="00EC1964" w:rsidRPr="009043DC" w:rsidRDefault="00EC1964" w:rsidP="00EC1964">
      <w:pPr>
        <w:rPr>
          <w:rFonts w:ascii="Times" w:hAnsi="Times"/>
          <w:sz w:val="20"/>
          <w:lang w:val="es-ES_tradnl" w:eastAsia="en-US"/>
        </w:rPr>
      </w:pPr>
    </w:p>
    <w:p w14:paraId="6BA826AA" w14:textId="77777777" w:rsidR="00EC1964" w:rsidRPr="009043DC" w:rsidRDefault="00EC1964" w:rsidP="00EC1964">
      <w:pPr>
        <w:ind w:left="720"/>
        <w:rPr>
          <w:rFonts w:ascii="Times" w:eastAsiaTheme="minorEastAsia" w:hAnsi="Times"/>
          <w:sz w:val="20"/>
          <w:lang w:val="es-ES_tradnl" w:eastAsia="en-US"/>
        </w:rPr>
      </w:pPr>
    </w:p>
    <w:p w14:paraId="4B2FE955" w14:textId="77777777" w:rsidR="00231693" w:rsidRPr="00C26013" w:rsidRDefault="00231693" w:rsidP="00C26013">
      <w:pPr>
        <w:ind w:left="720"/>
        <w:rPr>
          <w:rFonts w:ascii="Times" w:hAnsi="Times"/>
          <w:sz w:val="20"/>
          <w:lang w:eastAsia="en-US"/>
        </w:rPr>
      </w:pPr>
    </w:p>
    <w:p w14:paraId="62A045C5" w14:textId="77777777" w:rsidR="00FC57CB" w:rsidRPr="00FC57CB" w:rsidRDefault="00FC57CB" w:rsidP="00FC57CB">
      <w:pPr>
        <w:rPr>
          <w:rFonts w:ascii="Times" w:hAnsi="Times"/>
          <w:sz w:val="20"/>
          <w:lang w:eastAsia="en-US"/>
        </w:rPr>
      </w:pPr>
    </w:p>
    <w:p w14:paraId="39A186F6" w14:textId="3687785F" w:rsidR="00FC57CB" w:rsidRPr="00FC57CB" w:rsidRDefault="00EC1964" w:rsidP="00FC57CB">
      <w:pPr>
        <w:numPr>
          <w:ilvl w:val="1"/>
          <w:numId w:val="17"/>
        </w:numPr>
        <w:ind w:left="1440" w:hanging="72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>
        <w:rPr>
          <w:rFonts w:eastAsia="Arial Unicode MS" w:cs="Arial"/>
          <w:b/>
          <w:bCs/>
          <w:color w:val="000000"/>
          <w:sz w:val="22"/>
          <w:szCs w:val="22"/>
          <w:lang w:val="es-ES_tradnl" w:eastAsia="en-US"/>
        </w:rPr>
        <w:t>El mundo</w:t>
      </w:r>
      <w:r w:rsidR="00FC57CB" w:rsidRPr="00FC57CB">
        <w:rPr>
          <w:rFonts w:eastAsia="Arial Unicode MS" w:cs="Arial"/>
          <w:color w:val="000000"/>
          <w:sz w:val="22"/>
          <w:szCs w:val="22"/>
          <w:lang w:eastAsia="en-US"/>
        </w:rPr>
        <w:t xml:space="preserve"> </w:t>
      </w:r>
    </w:p>
    <w:p w14:paraId="04C35088" w14:textId="77777777" w:rsidR="00FC57CB" w:rsidRDefault="00FC57CB" w:rsidP="00FC57CB">
      <w:pPr>
        <w:rPr>
          <w:rFonts w:ascii="Times" w:hAnsi="Times"/>
          <w:sz w:val="20"/>
          <w:lang w:eastAsia="en-US"/>
        </w:rPr>
      </w:pPr>
    </w:p>
    <w:p w14:paraId="33E23316" w14:textId="77777777" w:rsidR="00EC1964" w:rsidRPr="009043DC" w:rsidRDefault="00EC1964" w:rsidP="00EC1964">
      <w:pPr>
        <w:rPr>
          <w:rFonts w:ascii="Times" w:hAnsi="Times"/>
          <w:sz w:val="20"/>
          <w:lang w:val="es-ES_tradnl" w:eastAsia="en-US"/>
        </w:rPr>
      </w:pPr>
    </w:p>
    <w:p w14:paraId="07CE96BB" w14:textId="4DA9DD1A" w:rsidR="00EC1964" w:rsidRPr="00F30FE8" w:rsidRDefault="00EC1964" w:rsidP="00EC1964">
      <w:pPr>
        <w:ind w:left="1440"/>
        <w:rPr>
          <w:rFonts w:eastAsia="Arial Unicode MS" w:cs="Arial"/>
          <w:color w:val="000000"/>
          <w:sz w:val="22"/>
          <w:szCs w:val="22"/>
          <w:lang w:val="es-ES_tradnl" w:eastAsia="en-US"/>
        </w:rPr>
      </w:pP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“</w:t>
      </w:r>
      <w:r w:rsidRPr="002845EF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No améis al mundo ni las cosas que están en el mundo. Si alguno ama al mundo, el a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mor del Padre no está en él. </w:t>
      </w:r>
      <w:r w:rsidRPr="002845EF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Porque todo lo que hay en el mundo, la pasión de la carne, la pasión de los oj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os y la arrogancia de la vida</w:t>
      </w:r>
      <w:r w:rsidRPr="002845EF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, no provien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e del Padre, sino del mundo. </w:t>
      </w:r>
      <w:r w:rsidRPr="002845EF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Y el mundo pasa, y también sus pasiones, pero el que hace la voluntad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de Dios permanece para siempre.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”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-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1 Juan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2:15–17</w:t>
      </w:r>
    </w:p>
    <w:p w14:paraId="1B793F34" w14:textId="77777777" w:rsidR="00EC1964" w:rsidRPr="009043DC" w:rsidRDefault="00EC1964" w:rsidP="00EC1964">
      <w:pPr>
        <w:rPr>
          <w:rFonts w:ascii="Times" w:hAnsi="Times"/>
          <w:sz w:val="20"/>
          <w:lang w:val="es-ES_tradnl" w:eastAsia="en-US"/>
        </w:rPr>
      </w:pPr>
    </w:p>
    <w:p w14:paraId="16DB97F2" w14:textId="77777777" w:rsidR="00EC1964" w:rsidRPr="009043DC" w:rsidRDefault="00EC1964" w:rsidP="00EC1964">
      <w:pPr>
        <w:rPr>
          <w:rFonts w:ascii="Times" w:hAnsi="Times"/>
          <w:sz w:val="20"/>
          <w:lang w:val="es-ES_tradnl" w:eastAsia="en-US"/>
        </w:rPr>
      </w:pPr>
    </w:p>
    <w:p w14:paraId="0160EDBE" w14:textId="77777777" w:rsidR="00EC1964" w:rsidRPr="009043DC" w:rsidRDefault="00EC1964" w:rsidP="00EC1964">
      <w:pPr>
        <w:ind w:left="1440"/>
        <w:rPr>
          <w:rFonts w:ascii="Georgia" w:eastAsiaTheme="minorEastAsia" w:hAnsi="Georgia"/>
          <w:sz w:val="20"/>
          <w:lang w:val="es-ES_tradnl" w:eastAsia="en-US"/>
        </w:rPr>
      </w:pP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“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Porque todo lo que es nacido</w:t>
      </w:r>
      <w:r w:rsidRPr="00096B0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de Dios vence al mundo; y esta es la victoria que ha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vencido al mundo: nuestra fe.</w:t>
      </w:r>
      <w:r w:rsidRPr="00096B0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¿Y quién es el que vence al mundo, sino el que cree que Jesús es el Hijo de Dios?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” 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- 1 J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ua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n 5:4-5</w:t>
      </w:r>
    </w:p>
    <w:p w14:paraId="755970F7" w14:textId="3A196BEB" w:rsidR="00FC57CB" w:rsidRDefault="00FC57CB" w:rsidP="00EC1964">
      <w:pPr>
        <w:pStyle w:val="NormalWeb"/>
        <w:spacing w:before="0" w:beforeAutospacing="0" w:after="0" w:afterAutospacing="0"/>
        <w:ind w:left="1440"/>
        <w:rPr>
          <w:rFonts w:ascii="Arial" w:eastAsiaTheme="minorEastAsia" w:hAnsi="Arial" w:cs="Arial"/>
          <w:color w:val="000000"/>
          <w:sz w:val="22"/>
          <w:szCs w:val="22"/>
          <w:lang w:eastAsia="en-US"/>
        </w:rPr>
      </w:pPr>
    </w:p>
    <w:p w14:paraId="0817386D" w14:textId="77777777" w:rsidR="00231693" w:rsidRDefault="00231693" w:rsidP="00C26013">
      <w:pPr>
        <w:pStyle w:val="NormalWeb"/>
        <w:spacing w:before="0" w:beforeAutospacing="0" w:after="0" w:afterAutospacing="0"/>
        <w:ind w:left="1440"/>
        <w:rPr>
          <w:rFonts w:ascii="Arial" w:eastAsiaTheme="minorEastAsia" w:hAnsi="Arial" w:cs="Arial"/>
          <w:color w:val="000000"/>
          <w:sz w:val="22"/>
          <w:szCs w:val="22"/>
          <w:lang w:eastAsia="en-US"/>
        </w:rPr>
      </w:pPr>
    </w:p>
    <w:p w14:paraId="5D73B91A" w14:textId="77777777" w:rsidR="00C26013" w:rsidRPr="00C26013" w:rsidRDefault="00C26013" w:rsidP="00C26013">
      <w:pPr>
        <w:pStyle w:val="NormalWeb"/>
        <w:spacing w:before="0" w:beforeAutospacing="0" w:after="0" w:afterAutospacing="0"/>
        <w:ind w:left="1440"/>
        <w:rPr>
          <w:rFonts w:ascii="Times" w:eastAsiaTheme="minorEastAsia" w:hAnsi="Times" w:cs="Times New Roman"/>
          <w:sz w:val="20"/>
          <w:lang w:eastAsia="en-US"/>
        </w:rPr>
      </w:pPr>
    </w:p>
    <w:p w14:paraId="034FAFAA" w14:textId="0FE9675F" w:rsidR="00FC57CB" w:rsidRPr="00FC57CB" w:rsidRDefault="00EC1964" w:rsidP="00FC57CB">
      <w:pPr>
        <w:numPr>
          <w:ilvl w:val="1"/>
          <w:numId w:val="17"/>
        </w:numPr>
        <w:tabs>
          <w:tab w:val="left" w:pos="810"/>
        </w:tabs>
        <w:ind w:left="1440" w:hanging="72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r>
        <w:rPr>
          <w:rFonts w:eastAsia="Arial Unicode MS" w:cs="Arial"/>
          <w:b/>
          <w:bCs/>
          <w:color w:val="000000"/>
          <w:sz w:val="22"/>
          <w:szCs w:val="22"/>
          <w:lang w:val="es-ES_tradnl" w:eastAsia="en-US"/>
        </w:rPr>
        <w:t>La carne</w:t>
      </w:r>
    </w:p>
    <w:p w14:paraId="2312D105" w14:textId="77777777" w:rsidR="00FC57CB" w:rsidRPr="00FC57CB" w:rsidRDefault="00FC57CB" w:rsidP="00FC57CB">
      <w:pPr>
        <w:rPr>
          <w:rFonts w:ascii="Times" w:hAnsi="Times"/>
          <w:sz w:val="20"/>
          <w:lang w:eastAsia="en-US"/>
        </w:rPr>
      </w:pPr>
    </w:p>
    <w:p w14:paraId="04D7EA65" w14:textId="77777777" w:rsidR="00EC1964" w:rsidRPr="009043DC" w:rsidRDefault="00EC1964" w:rsidP="00EC1964">
      <w:pPr>
        <w:ind w:left="1440"/>
        <w:rPr>
          <w:rFonts w:eastAsia="Arial Unicode MS" w:cs="Arial"/>
          <w:color w:val="000000"/>
          <w:sz w:val="22"/>
          <w:szCs w:val="22"/>
          <w:lang w:val="es-ES_tradnl" w:eastAsia="en-US"/>
        </w:rPr>
      </w:pPr>
    </w:p>
    <w:p w14:paraId="6A47CECD" w14:textId="77777777" w:rsidR="00EC1964" w:rsidRPr="009043DC" w:rsidRDefault="00EC1964" w:rsidP="00EC1964">
      <w:pPr>
        <w:ind w:left="1440"/>
        <w:rPr>
          <w:rFonts w:eastAsia="Arial Unicode MS" w:cs="Arial"/>
          <w:color w:val="000000"/>
          <w:sz w:val="22"/>
          <w:szCs w:val="22"/>
          <w:lang w:val="es-ES_tradnl" w:eastAsia="en-US"/>
        </w:rPr>
      </w:pP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“</w:t>
      </w:r>
      <w:r w:rsidRPr="00726CDF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Amados, os ruego como a extranjeros y peregrinos, que os abstengáis de las pasiones carna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les que combaten contra el alma”. 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- 1 Pe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dro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2:11</w:t>
      </w:r>
    </w:p>
    <w:p w14:paraId="5FD56B75" w14:textId="77777777" w:rsidR="00EC1964" w:rsidRPr="009043DC" w:rsidRDefault="00EC1964" w:rsidP="00EC1964">
      <w:pPr>
        <w:ind w:left="1440"/>
        <w:rPr>
          <w:rFonts w:eastAsia="Arial Unicode MS" w:cs="Arial"/>
          <w:color w:val="000000"/>
          <w:sz w:val="22"/>
          <w:szCs w:val="22"/>
          <w:lang w:val="es-ES_tradnl" w:eastAsia="en-US"/>
        </w:rPr>
      </w:pPr>
    </w:p>
    <w:p w14:paraId="4DDA867F" w14:textId="77777777" w:rsidR="00FC57CB" w:rsidRPr="00FC57CB" w:rsidRDefault="00FC57CB" w:rsidP="00FC57CB">
      <w:pPr>
        <w:rPr>
          <w:rFonts w:ascii="Times" w:hAnsi="Times"/>
          <w:sz w:val="20"/>
          <w:lang w:eastAsia="en-US"/>
        </w:rPr>
      </w:pPr>
    </w:p>
    <w:p w14:paraId="7067F484" w14:textId="4540B353" w:rsidR="00EC1964" w:rsidRPr="00B91EBE" w:rsidRDefault="00EC1964" w:rsidP="00EC1964">
      <w:pPr>
        <w:ind w:left="1440"/>
        <w:rPr>
          <w:rFonts w:ascii="Georgia" w:eastAsiaTheme="minorEastAsia" w:hAnsi="Georgia"/>
          <w:sz w:val="20"/>
          <w:lang w:eastAsia="en-US"/>
        </w:rPr>
      </w:pPr>
      <w:r w:rsidRPr="00B91EBE">
        <w:rPr>
          <w:rFonts w:eastAsia="Arial Unicode MS" w:cs="Arial"/>
          <w:color w:val="000000"/>
          <w:sz w:val="22"/>
          <w:szCs w:val="22"/>
          <w:lang w:eastAsia="en-US"/>
        </w:rPr>
        <w:t>• </w:t>
      </w:r>
      <w:r w:rsidRPr="00B91EBE">
        <w:rPr>
          <w:rFonts w:eastAsia="Arial Unicode MS" w:cs="Arial"/>
          <w:i/>
          <w:iCs/>
          <w:color w:val="000000"/>
          <w:sz w:val="22"/>
          <w:szCs w:val="22"/>
          <w:lang w:eastAsia="en-US"/>
        </w:rPr>
        <w:t xml:space="preserve">Indwelling Sin, The Mortification of Sin, </w:t>
      </w:r>
      <w:r w:rsidR="00DE0C10">
        <w:rPr>
          <w:rFonts w:eastAsia="Arial Unicode MS" w:cs="Arial"/>
          <w:iCs/>
          <w:color w:val="000000"/>
          <w:sz w:val="22"/>
          <w:szCs w:val="22"/>
          <w:lang w:eastAsia="en-US"/>
        </w:rPr>
        <w:t>y</w:t>
      </w:r>
      <w:r w:rsidRPr="00B91EBE">
        <w:rPr>
          <w:rFonts w:eastAsia="Arial Unicode MS" w:cs="Arial"/>
          <w:i/>
          <w:iCs/>
          <w:color w:val="000000"/>
          <w:sz w:val="22"/>
          <w:szCs w:val="22"/>
          <w:lang w:eastAsia="en-US"/>
        </w:rPr>
        <w:t xml:space="preserve"> Of Temptation </w:t>
      </w:r>
      <w:r w:rsidRPr="00B91EBE">
        <w:rPr>
          <w:rFonts w:eastAsia="Arial Unicode MS" w:cs="Arial"/>
          <w:color w:val="000000"/>
          <w:sz w:val="22"/>
          <w:szCs w:val="22"/>
          <w:lang w:val="es-ES_tradnl" w:eastAsia="en-US"/>
        </w:rPr>
        <w:t>por</w:t>
      </w:r>
      <w:r w:rsidRPr="00B91EBE">
        <w:rPr>
          <w:rFonts w:eastAsia="Arial Unicode MS" w:cs="Arial"/>
          <w:color w:val="000000"/>
          <w:sz w:val="22"/>
          <w:szCs w:val="22"/>
          <w:lang w:eastAsia="en-US"/>
        </w:rPr>
        <w:t xml:space="preserve"> John Owen (</w:t>
      </w:r>
      <w:r w:rsidRPr="00B91EBE">
        <w:rPr>
          <w:rFonts w:eastAsia="Arial Unicode MS" w:cs="Arial"/>
          <w:i/>
          <w:iCs/>
          <w:color w:val="000000"/>
          <w:sz w:val="22"/>
          <w:szCs w:val="22"/>
          <w:lang w:eastAsia="en-US"/>
        </w:rPr>
        <w:t>Complete Works, Vol. 6</w:t>
      </w:r>
      <w:r w:rsidRPr="00B91EBE">
        <w:rPr>
          <w:rFonts w:eastAsia="Arial Unicode MS" w:cs="Arial"/>
          <w:color w:val="000000"/>
          <w:sz w:val="22"/>
          <w:szCs w:val="22"/>
          <w:lang w:eastAsia="en-US"/>
        </w:rPr>
        <w:t>)</w:t>
      </w:r>
      <w:r w:rsidR="00DE0C10">
        <w:rPr>
          <w:rFonts w:eastAsia="Arial Unicode MS" w:cs="Arial"/>
          <w:color w:val="000000"/>
          <w:sz w:val="22"/>
          <w:szCs w:val="22"/>
          <w:lang w:eastAsia="en-US"/>
        </w:rPr>
        <w:t xml:space="preserve"> </w:t>
      </w:r>
      <w:r w:rsid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>(disponible en inglé</w:t>
      </w:r>
      <w:r w:rsidR="00DE0C10" w:rsidRP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>s)</w:t>
      </w:r>
    </w:p>
    <w:p w14:paraId="5F1C71EC" w14:textId="67BB5475" w:rsidR="00EC1964" w:rsidRPr="00B91EBE" w:rsidRDefault="00EC1964" w:rsidP="00EC1964">
      <w:pPr>
        <w:ind w:left="1440"/>
        <w:rPr>
          <w:rFonts w:ascii="Georgia" w:eastAsia="Arial Unicode MS" w:hAnsi="Georgia" w:cs="Arial Unicode MS"/>
          <w:sz w:val="20"/>
          <w:lang w:eastAsia="en-US"/>
        </w:rPr>
      </w:pPr>
      <w:r w:rsidRPr="00B91EBE">
        <w:rPr>
          <w:rFonts w:eastAsia="Arial Unicode MS" w:cs="Arial"/>
          <w:color w:val="000000"/>
          <w:sz w:val="22"/>
          <w:szCs w:val="22"/>
          <w:lang w:eastAsia="en-US"/>
        </w:rPr>
        <w:t>• </w:t>
      </w:r>
      <w:r w:rsidRPr="00B91EBE">
        <w:rPr>
          <w:rFonts w:eastAsia="Arial Unicode MS" w:cs="Arial"/>
          <w:i/>
          <w:iCs/>
          <w:color w:val="000000"/>
          <w:sz w:val="22"/>
          <w:szCs w:val="22"/>
          <w:lang w:eastAsia="en-US"/>
        </w:rPr>
        <w:t xml:space="preserve">Overcoming Sin and Temptation, </w:t>
      </w:r>
      <w:r w:rsidRPr="00B91EBE">
        <w:rPr>
          <w:rFonts w:eastAsia="Arial Unicode MS" w:cs="Arial"/>
          <w:color w:val="000000"/>
          <w:sz w:val="22"/>
          <w:szCs w:val="22"/>
          <w:lang w:val="es-ES_tradnl" w:eastAsia="en-US"/>
        </w:rPr>
        <w:t>publicado por</w:t>
      </w:r>
      <w:r w:rsidRPr="00B91EBE">
        <w:rPr>
          <w:rFonts w:eastAsia="Arial Unicode MS" w:cs="Arial"/>
          <w:color w:val="000000"/>
          <w:sz w:val="22"/>
          <w:szCs w:val="22"/>
          <w:lang w:eastAsia="en-US"/>
        </w:rPr>
        <w:t xml:space="preserve"> Crossway</w:t>
      </w:r>
      <w:r w:rsidR="00DE0C10">
        <w:rPr>
          <w:rFonts w:eastAsia="Arial Unicode MS" w:cs="Arial"/>
          <w:color w:val="000000"/>
          <w:sz w:val="22"/>
          <w:szCs w:val="22"/>
          <w:lang w:eastAsia="en-US"/>
        </w:rPr>
        <w:t xml:space="preserve"> </w:t>
      </w:r>
      <w:r w:rsid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>(disponible en inglé</w:t>
      </w:r>
      <w:r w:rsidR="00DE0C10" w:rsidRP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>s)</w:t>
      </w:r>
    </w:p>
    <w:p w14:paraId="614B623E" w14:textId="65A2AECA" w:rsidR="00EC1964" w:rsidRPr="00B91EBE" w:rsidRDefault="00EC1964" w:rsidP="00EC1964">
      <w:pPr>
        <w:ind w:left="1440"/>
        <w:rPr>
          <w:rFonts w:ascii="Georgia" w:eastAsia="Arial Unicode MS" w:hAnsi="Georgia" w:cs="Arial Unicode MS"/>
          <w:sz w:val="20"/>
          <w:lang w:eastAsia="en-US"/>
        </w:rPr>
      </w:pPr>
      <w:r w:rsidRPr="00B91EBE">
        <w:rPr>
          <w:rFonts w:eastAsia="Arial Unicode MS" w:cs="Arial"/>
          <w:color w:val="000000"/>
          <w:sz w:val="22"/>
          <w:szCs w:val="22"/>
          <w:lang w:eastAsia="en-US"/>
        </w:rPr>
        <w:t>• </w:t>
      </w:r>
      <w:r w:rsidRPr="00B91EBE">
        <w:rPr>
          <w:rFonts w:eastAsia="Arial Unicode MS" w:cs="Arial"/>
          <w:i/>
          <w:iCs/>
          <w:color w:val="000000"/>
          <w:sz w:val="22"/>
          <w:szCs w:val="22"/>
          <w:lang w:eastAsia="en-US"/>
        </w:rPr>
        <w:t>The Enemy Within</w:t>
      </w:r>
      <w:r w:rsidRPr="00B91EBE">
        <w:rPr>
          <w:rFonts w:eastAsia="Arial Unicode MS" w:cs="Arial"/>
          <w:color w:val="000000"/>
          <w:sz w:val="22"/>
          <w:szCs w:val="22"/>
          <w:lang w:eastAsia="en-US"/>
        </w:rPr>
        <w:t xml:space="preserve"> </w:t>
      </w:r>
      <w:r w:rsidRPr="00B91EBE">
        <w:rPr>
          <w:rFonts w:eastAsia="Arial Unicode MS" w:cs="Arial"/>
          <w:color w:val="000000"/>
          <w:sz w:val="22"/>
          <w:szCs w:val="22"/>
          <w:lang w:val="es-ES_tradnl" w:eastAsia="en-US"/>
        </w:rPr>
        <w:t>por</w:t>
      </w:r>
      <w:r w:rsidRPr="00B91EBE">
        <w:rPr>
          <w:rFonts w:eastAsia="Arial Unicode MS" w:cs="Arial"/>
          <w:color w:val="000000"/>
          <w:sz w:val="22"/>
          <w:szCs w:val="22"/>
          <w:lang w:eastAsia="en-US"/>
        </w:rPr>
        <w:t xml:space="preserve"> Kris </w:t>
      </w:r>
      <w:proofErr w:type="spellStart"/>
      <w:r w:rsidRPr="00B91EBE">
        <w:rPr>
          <w:rFonts w:eastAsia="Arial Unicode MS" w:cs="Arial"/>
          <w:color w:val="000000"/>
          <w:sz w:val="22"/>
          <w:szCs w:val="22"/>
          <w:lang w:eastAsia="en-US"/>
        </w:rPr>
        <w:t>Lungaard</w:t>
      </w:r>
      <w:proofErr w:type="spellEnd"/>
      <w:r w:rsidR="00DE0C10">
        <w:rPr>
          <w:rFonts w:eastAsia="Arial Unicode MS" w:cs="Arial"/>
          <w:color w:val="000000"/>
          <w:sz w:val="22"/>
          <w:szCs w:val="22"/>
          <w:lang w:eastAsia="en-US"/>
        </w:rPr>
        <w:t xml:space="preserve"> </w:t>
      </w:r>
      <w:r w:rsid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>(disponible en inglé</w:t>
      </w:r>
      <w:r w:rsidR="00DE0C10" w:rsidRPr="00DE0C10">
        <w:rPr>
          <w:rFonts w:eastAsia="Arial Unicode MS" w:cs="Arial"/>
          <w:iCs/>
          <w:color w:val="000000"/>
          <w:sz w:val="22"/>
          <w:szCs w:val="22"/>
          <w:lang w:val="es-ES_tradnl" w:eastAsia="en-US"/>
        </w:rPr>
        <w:t>s)</w:t>
      </w:r>
    </w:p>
    <w:p w14:paraId="2404D9DD" w14:textId="77777777" w:rsidR="00EC1964" w:rsidRPr="009043DC" w:rsidRDefault="00EC1964" w:rsidP="00EC1964">
      <w:pPr>
        <w:rPr>
          <w:rFonts w:ascii="Times" w:hAnsi="Times"/>
          <w:sz w:val="20"/>
          <w:lang w:val="es-ES_tradnl" w:eastAsia="en-US"/>
        </w:rPr>
      </w:pPr>
    </w:p>
    <w:p w14:paraId="0D6D7AC5" w14:textId="77777777" w:rsidR="00EC1964" w:rsidRPr="009043DC" w:rsidRDefault="00EC1964" w:rsidP="00EC1964">
      <w:pPr>
        <w:rPr>
          <w:rFonts w:ascii="Times" w:hAnsi="Times"/>
          <w:sz w:val="20"/>
          <w:lang w:val="es-ES_tradnl" w:eastAsia="en-US"/>
        </w:rPr>
      </w:pPr>
    </w:p>
    <w:p w14:paraId="201D1BDC" w14:textId="7C5C67C3" w:rsidR="00FC57CB" w:rsidRPr="00FC57CB" w:rsidRDefault="00EC1964" w:rsidP="00EC1964">
      <w:pPr>
        <w:ind w:left="720" w:firstLine="720"/>
        <w:rPr>
          <w:rFonts w:ascii="Georgia" w:eastAsiaTheme="minorEastAsia" w:hAnsi="Georgia"/>
          <w:sz w:val="20"/>
          <w:lang w:eastAsia="en-US"/>
        </w:rPr>
      </w:pP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“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Mata al pecado o el pecado te matará a ti”.</w:t>
      </w:r>
      <w:r w:rsidRPr="009043DC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- John Owen</w:t>
      </w:r>
      <w:r w:rsidR="00FC57CB">
        <w:rPr>
          <w:rStyle w:val="EndnoteReference"/>
          <w:rFonts w:eastAsia="Arial Unicode MS" w:cs="Arial"/>
          <w:color w:val="000000"/>
          <w:sz w:val="22"/>
          <w:szCs w:val="22"/>
          <w:lang w:eastAsia="en-US"/>
        </w:rPr>
        <w:endnoteReference w:id="4"/>
      </w:r>
    </w:p>
    <w:p w14:paraId="17C28CC2" w14:textId="77777777" w:rsidR="00FC57CB" w:rsidRPr="00FC57CB" w:rsidRDefault="00FC57CB" w:rsidP="00FC57CB">
      <w:pPr>
        <w:rPr>
          <w:rFonts w:ascii="Times" w:hAnsi="Times"/>
          <w:sz w:val="20"/>
          <w:lang w:eastAsia="en-US"/>
        </w:rPr>
      </w:pPr>
    </w:p>
    <w:p w14:paraId="229825BB" w14:textId="2D187033" w:rsidR="00EC1964" w:rsidRPr="00DE0C10" w:rsidRDefault="00EC1964" w:rsidP="00DE0C10">
      <w:pPr>
        <w:rPr>
          <w:rFonts w:cs="Arial"/>
          <w:color w:val="000000"/>
          <w:sz w:val="22"/>
          <w:szCs w:val="22"/>
          <w:lang w:val="es-ES_tradnl"/>
        </w:rPr>
      </w:pPr>
      <w:r w:rsidRPr="009043DC">
        <w:rPr>
          <w:rFonts w:cs="Arial"/>
          <w:color w:val="000000"/>
          <w:sz w:val="22"/>
          <w:szCs w:val="22"/>
          <w:lang w:val="es-ES_tradnl"/>
        </w:rPr>
        <w:tab/>
      </w:r>
      <w:r w:rsidRPr="009043DC">
        <w:rPr>
          <w:rFonts w:cs="Arial"/>
          <w:color w:val="000000"/>
          <w:sz w:val="22"/>
          <w:szCs w:val="22"/>
          <w:lang w:val="es-ES_tradnl"/>
        </w:rPr>
        <w:tab/>
      </w:r>
      <w:r w:rsidRPr="009043DC">
        <w:rPr>
          <w:rFonts w:eastAsia="Arial Unicode MS" w:cs="Arial"/>
          <w:i/>
          <w:iCs/>
          <w:color w:val="000000"/>
          <w:sz w:val="22"/>
          <w:szCs w:val="22"/>
          <w:shd w:val="clear" w:color="auto" w:fill="FFFFFF"/>
          <w:lang w:val="es-ES_tradnl" w:eastAsia="en-US"/>
        </w:rPr>
        <w:t xml:space="preserve"> </w:t>
      </w:r>
    </w:p>
    <w:p w14:paraId="6B614C2B" w14:textId="41EC3A72" w:rsidR="00FC57CB" w:rsidRDefault="00EC1964" w:rsidP="00EC1964">
      <w:pPr>
        <w:ind w:left="1440"/>
        <w:rPr>
          <w:rFonts w:ascii="Georgia" w:eastAsiaTheme="minorEastAsia" w:hAnsi="Georgia"/>
          <w:sz w:val="20"/>
          <w:lang w:eastAsia="en-US"/>
        </w:rPr>
      </w:pPr>
      <w:r w:rsidRPr="009043DC">
        <w:rPr>
          <w:rFonts w:eastAsia="Arial Unicode MS" w:cs="Arial"/>
          <w:i/>
          <w:iCs/>
          <w:color w:val="000000"/>
          <w:sz w:val="22"/>
          <w:szCs w:val="22"/>
          <w:shd w:val="clear" w:color="auto" w:fill="FFFFFF"/>
          <w:lang w:val="es-ES_tradnl" w:eastAsia="en-US"/>
        </w:rPr>
        <w:t>“</w:t>
      </w:r>
      <w:r>
        <w:rPr>
          <w:rFonts w:eastAsia="Arial Unicode MS" w:cs="Arial"/>
          <w:i/>
          <w:iCs/>
          <w:color w:val="000000"/>
          <w:sz w:val="22"/>
          <w:szCs w:val="22"/>
          <w:shd w:val="clear" w:color="auto" w:fill="FFFFFF"/>
          <w:lang w:val="es-ES_tradnl" w:eastAsia="en-US"/>
        </w:rPr>
        <w:t>Los creyentes de primera</w:t>
      </w:r>
      <w:r w:rsidRPr="009043DC">
        <w:rPr>
          <w:rFonts w:eastAsia="Arial Unicode MS" w:cs="Arial"/>
          <w:i/>
          <w:iCs/>
          <w:color w:val="000000"/>
          <w:sz w:val="22"/>
          <w:szCs w:val="22"/>
          <w:shd w:val="clear" w:color="auto" w:fill="FFFFFF"/>
          <w:lang w:val="es-ES_tradnl" w:eastAsia="en-US"/>
        </w:rPr>
        <w:t xml:space="preserve">, </w:t>
      </w:r>
      <w:r>
        <w:rPr>
          <w:rFonts w:eastAsia="Arial Unicode MS" w:cs="Arial"/>
          <w:i/>
          <w:iCs/>
          <w:color w:val="000000"/>
          <w:sz w:val="22"/>
          <w:szCs w:val="22"/>
          <w:shd w:val="clear" w:color="auto" w:fill="FFFFFF"/>
          <w:lang w:val="es-ES_tradnl" w:eastAsia="en-US"/>
        </w:rPr>
        <w:t>aquellos que tienen la certeza de estar liberados del poder condenador del pecado</w:t>
      </w:r>
      <w:r w:rsidRPr="009043DC">
        <w:rPr>
          <w:rFonts w:eastAsia="Arial Unicode MS" w:cs="Arial"/>
          <w:i/>
          <w:iCs/>
          <w:color w:val="000000"/>
          <w:sz w:val="22"/>
          <w:szCs w:val="22"/>
          <w:shd w:val="clear" w:color="auto" w:fill="FFFFFF"/>
          <w:lang w:val="es-ES_tradnl" w:eastAsia="en-US"/>
        </w:rPr>
        <w:t xml:space="preserve">, </w:t>
      </w:r>
      <w:r>
        <w:rPr>
          <w:rFonts w:eastAsia="Arial Unicode MS" w:cs="Arial"/>
          <w:i/>
          <w:iCs/>
          <w:color w:val="000000"/>
          <w:sz w:val="22"/>
          <w:szCs w:val="22"/>
          <w:shd w:val="clear" w:color="auto" w:fill="FFFFFF"/>
          <w:lang w:val="es-ES_tradnl" w:eastAsia="en-US"/>
        </w:rPr>
        <w:t>aún tienen que dedicarse todos los días</w:t>
      </w:r>
      <w:r w:rsidRPr="009043DC">
        <w:rPr>
          <w:rFonts w:eastAsia="Arial Unicode MS" w:cs="Arial"/>
          <w:i/>
          <w:iCs/>
          <w:color w:val="000000"/>
          <w:sz w:val="22"/>
          <w:szCs w:val="22"/>
          <w:shd w:val="clear" w:color="auto" w:fill="FFFFFF"/>
          <w:lang w:val="es-ES_tradnl" w:eastAsia="en-US"/>
        </w:rPr>
        <w:t xml:space="preserve"> </w:t>
      </w:r>
      <w:r>
        <w:rPr>
          <w:rFonts w:eastAsia="Arial Unicode MS" w:cs="Arial"/>
          <w:i/>
          <w:iCs/>
          <w:color w:val="000000"/>
          <w:sz w:val="22"/>
          <w:szCs w:val="22"/>
          <w:shd w:val="clear" w:color="auto" w:fill="FFFFFF"/>
          <w:lang w:val="es-ES_tradnl" w:eastAsia="en-US"/>
        </w:rPr>
        <w:t>para mortificar el poder del pecado</w:t>
      </w:r>
      <w:r w:rsidRPr="009043DC">
        <w:rPr>
          <w:rFonts w:eastAsia="Arial Unicode MS" w:cs="Arial"/>
          <w:i/>
          <w:iCs/>
          <w:color w:val="000000"/>
          <w:sz w:val="22"/>
          <w:szCs w:val="22"/>
          <w:shd w:val="clear" w:color="auto" w:fill="FFFFFF"/>
          <w:lang w:val="es-ES_tradnl" w:eastAsia="en-US"/>
        </w:rPr>
        <w:t>.”</w:t>
      </w:r>
      <w:r w:rsidRPr="009043DC">
        <w:rPr>
          <w:rFonts w:eastAsia="Arial Unicode MS" w:cs="Arial"/>
          <w:color w:val="000000"/>
          <w:sz w:val="22"/>
          <w:szCs w:val="22"/>
          <w:shd w:val="clear" w:color="auto" w:fill="FFFFFF"/>
          <w:lang w:val="es-ES_tradnl" w:eastAsia="en-US"/>
        </w:rPr>
        <w:t xml:space="preserve"> - John Owen</w:t>
      </w:r>
      <w:r w:rsidR="004F3E98">
        <w:rPr>
          <w:rStyle w:val="EndnoteReference"/>
          <w:rFonts w:eastAsia="Arial Unicode MS" w:cs="Arial"/>
          <w:color w:val="000000"/>
          <w:sz w:val="22"/>
          <w:szCs w:val="22"/>
          <w:shd w:val="clear" w:color="auto" w:fill="FFFFFF"/>
          <w:lang w:eastAsia="en-US"/>
        </w:rPr>
        <w:endnoteReference w:id="5"/>
      </w:r>
    </w:p>
    <w:p w14:paraId="018D150B" w14:textId="77777777" w:rsidR="003E63BF" w:rsidRPr="003E63BF" w:rsidRDefault="003E63BF" w:rsidP="003E63BF">
      <w:pPr>
        <w:ind w:left="1440"/>
        <w:rPr>
          <w:rFonts w:ascii="Georgia" w:eastAsiaTheme="minorEastAsia" w:hAnsi="Georgia"/>
          <w:sz w:val="20"/>
          <w:lang w:eastAsia="en-US"/>
        </w:rPr>
      </w:pPr>
    </w:p>
    <w:p w14:paraId="7DDC5934" w14:textId="77777777" w:rsidR="00231693" w:rsidRDefault="00231693" w:rsidP="003E63BF">
      <w:pPr>
        <w:tabs>
          <w:tab w:val="left" w:pos="1170"/>
        </w:tabs>
        <w:ind w:left="1440"/>
        <w:rPr>
          <w:rFonts w:ascii="Times" w:eastAsiaTheme="minorEastAsia" w:hAnsi="Times"/>
          <w:sz w:val="20"/>
          <w:lang w:eastAsia="en-US"/>
        </w:rPr>
      </w:pPr>
    </w:p>
    <w:p w14:paraId="0C57F722" w14:textId="77777777" w:rsidR="003E63BF" w:rsidRPr="003E63BF" w:rsidRDefault="003E63BF" w:rsidP="003E63BF">
      <w:pPr>
        <w:ind w:left="720"/>
        <w:rPr>
          <w:rFonts w:ascii="Times" w:eastAsiaTheme="minorEastAsia" w:hAnsi="Times"/>
          <w:sz w:val="20"/>
          <w:lang w:eastAsia="en-US"/>
        </w:rPr>
      </w:pPr>
    </w:p>
    <w:p w14:paraId="0EB41146" w14:textId="68009C90" w:rsidR="00FC57CB" w:rsidRPr="00FC57CB" w:rsidRDefault="00FC57CB" w:rsidP="00FC57CB">
      <w:pPr>
        <w:numPr>
          <w:ilvl w:val="1"/>
          <w:numId w:val="17"/>
        </w:numPr>
        <w:ind w:left="1440" w:hanging="720"/>
        <w:textAlignment w:val="baseline"/>
        <w:rPr>
          <w:rFonts w:eastAsiaTheme="minorEastAsia" w:cs="Arial"/>
          <w:color w:val="000000"/>
          <w:sz w:val="22"/>
          <w:szCs w:val="22"/>
          <w:lang w:eastAsia="en-US"/>
        </w:rPr>
      </w:pPr>
      <w:proofErr w:type="spellStart"/>
      <w:r w:rsidRPr="00FC57CB">
        <w:rPr>
          <w:rFonts w:eastAsia="Arial Unicode MS" w:cs="Arial"/>
          <w:b/>
          <w:bCs/>
          <w:color w:val="000000"/>
          <w:sz w:val="22"/>
          <w:szCs w:val="22"/>
          <w:lang w:eastAsia="en-US"/>
        </w:rPr>
        <w:t>Satan</w:t>
      </w:r>
      <w:r w:rsidR="00EC1964" w:rsidRPr="00EC1964">
        <w:rPr>
          <w:rFonts w:eastAsia="Arial Unicode MS" w:cs="Arial"/>
          <w:b/>
          <w:color w:val="000000"/>
          <w:sz w:val="22"/>
          <w:szCs w:val="22"/>
          <w:lang w:eastAsia="en-US"/>
        </w:rPr>
        <w:t>ás</w:t>
      </w:r>
      <w:proofErr w:type="spellEnd"/>
    </w:p>
    <w:p w14:paraId="2D076374" w14:textId="77777777" w:rsidR="00FC57CB" w:rsidRPr="00FC57CB" w:rsidRDefault="00FC57CB" w:rsidP="00FC57CB">
      <w:pPr>
        <w:rPr>
          <w:rFonts w:ascii="Times" w:hAnsi="Times"/>
          <w:sz w:val="20"/>
          <w:lang w:eastAsia="en-US"/>
        </w:rPr>
      </w:pPr>
    </w:p>
    <w:p w14:paraId="6E4B5668" w14:textId="77777777" w:rsidR="00EC1964" w:rsidRPr="009043DC" w:rsidRDefault="00EC1964" w:rsidP="00EC1964">
      <w:pPr>
        <w:ind w:left="1440"/>
        <w:rPr>
          <w:rFonts w:ascii="Georgia" w:eastAsiaTheme="minorEastAsia" w:hAnsi="Georgia"/>
          <w:sz w:val="20"/>
          <w:lang w:val="es-ES_tradnl" w:eastAsia="en-US"/>
        </w:rPr>
      </w:pP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“</w:t>
      </w:r>
      <w:r w:rsidRPr="003B7B71"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Sed de espíritu sobrio, estad alerta. Vuestro adversario, el diablo, anda al acecho como león rug</w:t>
      </w:r>
      <w:r>
        <w:rPr>
          <w:rFonts w:eastAsia="Arial Unicode MS" w:cs="Arial"/>
          <w:i/>
          <w:iCs/>
          <w:color w:val="000000"/>
          <w:sz w:val="22"/>
          <w:szCs w:val="22"/>
          <w:lang w:val="es-ES_tradnl" w:eastAsia="en-US"/>
        </w:rPr>
        <w:t>iente, buscando a quien devorar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>”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.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- 1 Pe</w:t>
      </w:r>
      <w:r>
        <w:rPr>
          <w:rFonts w:eastAsia="Arial Unicode MS" w:cs="Arial"/>
          <w:color w:val="000000"/>
          <w:sz w:val="22"/>
          <w:szCs w:val="22"/>
          <w:lang w:val="es-ES_tradnl" w:eastAsia="en-US"/>
        </w:rPr>
        <w:t>dro</w:t>
      </w:r>
      <w:r w:rsidRPr="009043DC">
        <w:rPr>
          <w:rFonts w:eastAsia="Arial Unicode MS" w:cs="Arial"/>
          <w:color w:val="000000"/>
          <w:sz w:val="22"/>
          <w:szCs w:val="22"/>
          <w:lang w:val="es-ES_tradnl" w:eastAsia="en-US"/>
        </w:rPr>
        <w:t xml:space="preserve"> 5:8</w:t>
      </w:r>
    </w:p>
    <w:p w14:paraId="5B3EB869" w14:textId="77777777" w:rsidR="00EC1964" w:rsidRPr="009043DC" w:rsidRDefault="00EC1964" w:rsidP="00EC1964">
      <w:pPr>
        <w:ind w:left="1440"/>
        <w:rPr>
          <w:rFonts w:ascii="Georgia" w:eastAsiaTheme="minorEastAsia" w:hAnsi="Georgia"/>
          <w:sz w:val="20"/>
          <w:lang w:val="es-ES_tradnl" w:eastAsia="en-US"/>
        </w:rPr>
      </w:pPr>
    </w:p>
    <w:p w14:paraId="6C78B1D6" w14:textId="77777777" w:rsidR="00EC1964" w:rsidRPr="009043DC" w:rsidRDefault="00EC1964" w:rsidP="00EC1964">
      <w:pPr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7F807BEA" w14:textId="77777777" w:rsidR="00EC1964" w:rsidRPr="009043DC" w:rsidRDefault="00EC1964" w:rsidP="00EC1964">
      <w:pPr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2DEAAC1E" w14:textId="77777777" w:rsidR="00B01CDF" w:rsidRDefault="00B01CDF" w:rsidP="00B01CDF">
      <w:pPr>
        <w:ind w:left="720"/>
        <w:rPr>
          <w:rFonts w:eastAsiaTheme="minorEastAsia" w:cs="Arial"/>
          <w:color w:val="000000"/>
          <w:sz w:val="22"/>
          <w:szCs w:val="22"/>
          <w:lang w:eastAsia="en-US"/>
        </w:rPr>
      </w:pPr>
    </w:p>
    <w:p w14:paraId="57615DAB" w14:textId="77777777" w:rsidR="00EC1964" w:rsidRPr="009043DC" w:rsidRDefault="00EC1964" w:rsidP="00EC1964">
      <w:pPr>
        <w:ind w:left="720"/>
        <w:rPr>
          <w:rFonts w:ascii="Times" w:eastAsiaTheme="minorEastAsia" w:hAnsi="Times"/>
          <w:sz w:val="20"/>
          <w:lang w:val="es-ES_tradnl" w:eastAsia="en-US"/>
        </w:rPr>
      </w:pPr>
    </w:p>
    <w:p w14:paraId="62181A84" w14:textId="77777777" w:rsidR="00B01CDF" w:rsidRPr="00B01CDF" w:rsidRDefault="00B01CDF" w:rsidP="00B01CDF">
      <w:pPr>
        <w:rPr>
          <w:rFonts w:ascii="Times" w:hAnsi="Times"/>
          <w:sz w:val="20"/>
          <w:lang w:eastAsia="en-US"/>
        </w:rPr>
      </w:pPr>
    </w:p>
    <w:p w14:paraId="1E04F759" w14:textId="77777777" w:rsidR="00AD7876" w:rsidRDefault="00AD7876">
      <w:pPr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n-US"/>
        </w:rPr>
        <w:br w:type="page"/>
      </w:r>
    </w:p>
    <w:p w14:paraId="651CEA4E" w14:textId="5C3529CE" w:rsidR="004F3E98" w:rsidRPr="00AD7876" w:rsidRDefault="00947A65" w:rsidP="00AD7876">
      <w:pPr>
        <w:spacing w:after="240"/>
        <w:rPr>
          <w:rFonts w:cs="Arial"/>
          <w:b/>
          <w:sz w:val="22"/>
          <w:szCs w:val="22"/>
          <w:lang w:eastAsia="en-US"/>
        </w:rPr>
      </w:pPr>
      <w:proofErr w:type="spellStart"/>
      <w:r>
        <w:rPr>
          <w:rFonts w:cs="Arial"/>
          <w:b/>
          <w:sz w:val="22"/>
          <w:szCs w:val="22"/>
          <w:lang w:eastAsia="en-US"/>
        </w:rPr>
        <w:t>Sesió</w:t>
      </w:r>
      <w:r w:rsidR="004F3E98" w:rsidRPr="004F3E98">
        <w:rPr>
          <w:rFonts w:cs="Arial"/>
          <w:b/>
          <w:sz w:val="22"/>
          <w:szCs w:val="22"/>
          <w:lang w:eastAsia="en-US"/>
        </w:rPr>
        <w:t>n</w:t>
      </w:r>
      <w:proofErr w:type="spellEnd"/>
      <w:r w:rsidR="004F3E98" w:rsidRPr="004F3E98">
        <w:rPr>
          <w:rFonts w:cs="Arial"/>
          <w:b/>
          <w:sz w:val="22"/>
          <w:szCs w:val="22"/>
          <w:lang w:eastAsia="en-US"/>
        </w:rPr>
        <w:t xml:space="preserve"> 2 </w:t>
      </w:r>
      <w:proofErr w:type="spellStart"/>
      <w:r>
        <w:rPr>
          <w:rFonts w:cs="Arial"/>
          <w:b/>
          <w:sz w:val="22"/>
          <w:szCs w:val="22"/>
          <w:lang w:eastAsia="en-US"/>
        </w:rPr>
        <w:t>preguntas</w:t>
      </w:r>
      <w:proofErr w:type="spellEnd"/>
      <w:r>
        <w:rPr>
          <w:rFonts w:cs="Arial"/>
          <w:b/>
          <w:sz w:val="22"/>
          <w:szCs w:val="22"/>
          <w:lang w:eastAsia="en-US"/>
        </w:rPr>
        <w:t xml:space="preserve"> de </w:t>
      </w:r>
      <w:proofErr w:type="spellStart"/>
      <w:r>
        <w:rPr>
          <w:rFonts w:cs="Arial"/>
          <w:b/>
          <w:sz w:val="22"/>
          <w:szCs w:val="22"/>
          <w:lang w:eastAsia="en-US"/>
        </w:rPr>
        <w:t>discusión</w:t>
      </w:r>
      <w:proofErr w:type="spellEnd"/>
      <w:r>
        <w:rPr>
          <w:rFonts w:cs="Arial"/>
          <w:b/>
          <w:sz w:val="22"/>
          <w:szCs w:val="22"/>
          <w:lang w:eastAsia="en-US"/>
        </w:rPr>
        <w:t>:</w:t>
      </w:r>
    </w:p>
    <w:p w14:paraId="6D5C2493" w14:textId="0CBD188B" w:rsidR="004F3E98" w:rsidRPr="00947A65" w:rsidRDefault="00947A65" w:rsidP="00947A65">
      <w:pPr>
        <w:numPr>
          <w:ilvl w:val="0"/>
          <w:numId w:val="23"/>
        </w:numPr>
        <w:spacing w:after="240"/>
        <w:contextualSpacing/>
        <w:rPr>
          <w:rFonts w:cs="Arial"/>
          <w:sz w:val="22"/>
          <w:szCs w:val="22"/>
          <w:lang w:eastAsia="en-US"/>
        </w:rPr>
      </w:pPr>
      <w:r w:rsidRPr="009043DC">
        <w:rPr>
          <w:rFonts w:cs="Arial"/>
          <w:sz w:val="22"/>
          <w:szCs w:val="22"/>
          <w:lang w:val="es-ES_tradnl" w:eastAsia="en-US"/>
        </w:rPr>
        <w:t xml:space="preserve">Bob </w:t>
      </w:r>
      <w:r>
        <w:rPr>
          <w:rFonts w:cs="Arial"/>
          <w:sz w:val="22"/>
          <w:szCs w:val="22"/>
          <w:lang w:val="es-ES_tradnl" w:eastAsia="en-US"/>
        </w:rPr>
        <w:t>pregunta</w:t>
      </w:r>
      <w:r w:rsidRPr="009043DC">
        <w:rPr>
          <w:rFonts w:cs="Arial"/>
          <w:sz w:val="22"/>
          <w:szCs w:val="22"/>
          <w:lang w:val="es-ES_tradnl" w:eastAsia="en-US"/>
        </w:rPr>
        <w:t>, “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¿</w:t>
      </w:r>
      <w:r>
        <w:rPr>
          <w:rFonts w:cs="Arial"/>
          <w:sz w:val="22"/>
          <w:szCs w:val="22"/>
          <w:lang w:val="es-ES_tradnl" w:eastAsia="en-US"/>
        </w:rPr>
        <w:t>Es la adoración de</w:t>
      </w:r>
      <w:r w:rsidRPr="009043DC">
        <w:rPr>
          <w:rFonts w:cs="Arial"/>
          <w:sz w:val="22"/>
          <w:szCs w:val="22"/>
          <w:lang w:val="es-ES_tradnl" w:eastAsia="en-US"/>
        </w:rPr>
        <w:t xml:space="preserve"> Chris </w:t>
      </w:r>
      <w:proofErr w:type="spellStart"/>
      <w:r w:rsidRPr="009043DC">
        <w:rPr>
          <w:rFonts w:cs="Arial"/>
          <w:sz w:val="22"/>
          <w:szCs w:val="22"/>
          <w:lang w:val="es-ES_tradnl" w:eastAsia="en-US"/>
        </w:rPr>
        <w:t>Tomlin</w:t>
      </w:r>
      <w:proofErr w:type="spellEnd"/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cs="Arial"/>
          <w:sz w:val="22"/>
          <w:szCs w:val="22"/>
          <w:lang w:val="es-ES_tradnl" w:eastAsia="en-US"/>
        </w:rPr>
        <w:t>más aceptable</w:t>
      </w:r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cs="Arial"/>
          <w:sz w:val="22"/>
          <w:szCs w:val="22"/>
          <w:lang w:val="es-ES_tradnl" w:eastAsia="en-US"/>
        </w:rPr>
        <w:t>a Dios que la adoración de tu iglesia local</w:t>
      </w:r>
      <w:r w:rsidRPr="009043DC">
        <w:rPr>
          <w:rFonts w:cs="Arial"/>
          <w:sz w:val="22"/>
          <w:szCs w:val="22"/>
          <w:lang w:val="es-ES_tradnl" w:eastAsia="en-US"/>
        </w:rPr>
        <w:t xml:space="preserve">?”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¿Qué</w:t>
      </w:r>
      <w:r>
        <w:rPr>
          <w:rFonts w:cs="Arial"/>
          <w:sz w:val="22"/>
          <w:szCs w:val="22"/>
          <w:lang w:val="es-ES_tradnl" w:eastAsia="en-US"/>
        </w:rPr>
        <w:t xml:space="preserve"> hace a la adoración aceptable a Dios?</w:t>
      </w:r>
      <w:r w:rsidRPr="009043DC">
        <w:rPr>
          <w:rFonts w:cs="Arial"/>
          <w:sz w:val="22"/>
          <w:szCs w:val="22"/>
          <w:lang w:val="es-ES_tradnl" w:eastAsia="en-US"/>
        </w:rPr>
        <w:t> 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¿Qué</w:t>
      </w:r>
      <w:r>
        <w:rPr>
          <w:rFonts w:cs="Arial"/>
          <w:sz w:val="22"/>
          <w:szCs w:val="22"/>
          <w:lang w:val="es-ES_tradnl" w:eastAsia="en-US"/>
        </w:rPr>
        <w:t xml:space="preserve"> cosas buenas no hacen a la adoración</w:t>
      </w:r>
      <w:r w:rsidRPr="009043DC">
        <w:rPr>
          <w:rFonts w:cs="Arial"/>
          <w:sz w:val="22"/>
          <w:szCs w:val="22"/>
          <w:lang w:val="es-ES_tradnl" w:eastAsia="en-US"/>
        </w:rPr>
        <w:t xml:space="preserve"> “</w:t>
      </w:r>
      <w:r>
        <w:rPr>
          <w:rFonts w:cs="Arial"/>
          <w:sz w:val="22"/>
          <w:szCs w:val="22"/>
          <w:lang w:val="es-ES_tradnl" w:eastAsia="en-US"/>
        </w:rPr>
        <w:t>más aceptable</w:t>
      </w:r>
      <w:r w:rsidRPr="009043DC">
        <w:rPr>
          <w:rFonts w:cs="Arial"/>
          <w:sz w:val="22"/>
          <w:szCs w:val="22"/>
          <w:lang w:val="es-ES_tradnl" w:eastAsia="en-US"/>
        </w:rPr>
        <w:t xml:space="preserve">” </w:t>
      </w:r>
      <w:r>
        <w:rPr>
          <w:rFonts w:cs="Arial"/>
          <w:sz w:val="22"/>
          <w:szCs w:val="22"/>
          <w:lang w:val="es-ES_tradnl" w:eastAsia="en-US"/>
        </w:rPr>
        <w:t>a Dios</w:t>
      </w:r>
      <w:r w:rsidRPr="009043DC">
        <w:rPr>
          <w:rFonts w:cs="Arial"/>
          <w:sz w:val="22"/>
          <w:szCs w:val="22"/>
          <w:lang w:val="es-ES_tradnl" w:eastAsia="en-US"/>
        </w:rPr>
        <w:t>?</w:t>
      </w:r>
    </w:p>
    <w:p w14:paraId="02F3FDDD" w14:textId="77777777" w:rsid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655EAE79" w14:textId="77777777" w:rsid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36C7C6C6" w14:textId="77777777" w:rsidR="00336D6C" w:rsidRDefault="00336D6C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7C5831B8" w14:textId="77777777" w:rsidR="004F3E98" w:rsidRP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5E7867E9" w14:textId="725FB683" w:rsidR="004F3E98" w:rsidRDefault="00947A65" w:rsidP="004F3E98">
      <w:pPr>
        <w:numPr>
          <w:ilvl w:val="0"/>
          <w:numId w:val="23"/>
        </w:numPr>
        <w:spacing w:after="240"/>
        <w:contextualSpacing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val="es-ES_tradnl" w:eastAsia="en-US"/>
        </w:rPr>
        <w:t>Discute el rol</w:t>
      </w:r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cs="Arial"/>
          <w:sz w:val="22"/>
          <w:szCs w:val="22"/>
          <w:lang w:val="es-ES_tradnl" w:eastAsia="en-US"/>
        </w:rPr>
        <w:t>que la habilidad</w:t>
      </w:r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cs="Arial"/>
          <w:sz w:val="22"/>
          <w:szCs w:val="22"/>
          <w:lang w:val="es-ES_tradnl" w:eastAsia="en-US"/>
        </w:rPr>
        <w:t>puede y no puede jugar</w:t>
      </w:r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cs="Arial"/>
          <w:sz w:val="22"/>
          <w:szCs w:val="22"/>
          <w:lang w:val="es-ES_tradnl" w:eastAsia="en-US"/>
        </w:rPr>
        <w:t>en la adoración a Dios.</w:t>
      </w:r>
      <w:r w:rsidRPr="009043DC">
        <w:rPr>
          <w:rFonts w:cs="Arial"/>
          <w:sz w:val="22"/>
          <w:szCs w:val="22"/>
          <w:lang w:val="es-ES_tradnl" w:eastAsia="en-US"/>
        </w:rPr>
        <w:t> </w:t>
      </w:r>
      <w:r>
        <w:rPr>
          <w:rFonts w:cs="Arial"/>
          <w:sz w:val="22"/>
          <w:szCs w:val="22"/>
          <w:lang w:val="es-ES_tradnl" w:eastAsia="en-US"/>
        </w:rPr>
        <w:t>¿Qué beneficios espirituales nos da la habilidad?</w:t>
      </w:r>
    </w:p>
    <w:p w14:paraId="011640D2" w14:textId="77777777" w:rsid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4DC16120" w14:textId="77777777" w:rsid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2AA27DFB" w14:textId="77777777" w:rsidR="00336D6C" w:rsidRDefault="00336D6C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0EB7E23E" w14:textId="77777777" w:rsidR="004F3E98" w:rsidRP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2955415C" w14:textId="77777777" w:rsidR="00947A65" w:rsidRPr="009043DC" w:rsidRDefault="00947A65" w:rsidP="00947A65">
      <w:pPr>
        <w:numPr>
          <w:ilvl w:val="0"/>
          <w:numId w:val="23"/>
        </w:numPr>
        <w:spacing w:after="240"/>
        <w:contextualSpacing/>
        <w:rPr>
          <w:rFonts w:cs="Arial"/>
          <w:sz w:val="22"/>
          <w:szCs w:val="22"/>
          <w:lang w:val="es-ES_tradnl" w:eastAsia="en-US"/>
        </w:rPr>
      </w:pPr>
      <w:r>
        <w:rPr>
          <w:rFonts w:cs="Arial"/>
          <w:sz w:val="22"/>
          <w:szCs w:val="22"/>
          <w:lang w:val="es-ES_tradnl" w:eastAsia="en-US"/>
        </w:rPr>
        <w:t>De las habilidades que Bob enlistó como</w:t>
      </w:r>
      <w:r w:rsidRPr="009043DC">
        <w:rPr>
          <w:rFonts w:cs="Arial"/>
          <w:sz w:val="22"/>
          <w:szCs w:val="22"/>
          <w:lang w:val="es-ES_tradnl" w:eastAsia="en-US"/>
        </w:rPr>
        <w:t xml:space="preserve"> (l</w:t>
      </w:r>
      <w:r>
        <w:rPr>
          <w:rFonts w:cs="Arial"/>
          <w:sz w:val="22"/>
          <w:szCs w:val="22"/>
          <w:lang w:val="es-ES_tradnl" w:eastAsia="en-US"/>
        </w:rPr>
        <w:t>iderazgo</w:t>
      </w:r>
      <w:r w:rsidRPr="009043DC">
        <w:rPr>
          <w:rFonts w:cs="Arial"/>
          <w:sz w:val="22"/>
          <w:szCs w:val="22"/>
          <w:lang w:val="es-ES_tradnl" w:eastAsia="en-US"/>
        </w:rPr>
        <w:t xml:space="preserve">, </w:t>
      </w:r>
      <w:r>
        <w:rPr>
          <w:rFonts w:cs="Arial"/>
          <w:sz w:val="22"/>
          <w:szCs w:val="22"/>
          <w:lang w:val="es-ES_tradnl" w:eastAsia="en-US"/>
        </w:rPr>
        <w:t>habilidad musical</w:t>
      </w:r>
      <w:r w:rsidRPr="009043DC">
        <w:rPr>
          <w:rFonts w:cs="Arial"/>
          <w:sz w:val="22"/>
          <w:szCs w:val="22"/>
          <w:lang w:val="es-ES_tradnl" w:eastAsia="en-US"/>
        </w:rPr>
        <w:t xml:space="preserve">, comunicación, administración), </w:t>
      </w:r>
      <w:r>
        <w:rPr>
          <w:rFonts w:cs="Arial"/>
          <w:sz w:val="22"/>
          <w:szCs w:val="22"/>
          <w:lang w:val="es-ES_tradnl" w:eastAsia="en-US"/>
        </w:rPr>
        <w:t>¿En qué área crees que necesitas crecer más?</w:t>
      </w:r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cs="Arial"/>
          <w:sz w:val="22"/>
          <w:szCs w:val="22"/>
          <w:lang w:val="es-ES_tradnl" w:eastAsia="en-US"/>
        </w:rPr>
        <w:t>¿Cuáles son unas maneras prácticas en que puedes hacer eso?</w:t>
      </w:r>
      <w:r w:rsidRPr="009043DC">
        <w:rPr>
          <w:rFonts w:cs="Arial"/>
          <w:sz w:val="22"/>
          <w:szCs w:val="22"/>
          <w:lang w:val="es-ES_tradnl" w:eastAsia="en-US"/>
        </w:rPr>
        <w:t xml:space="preserve"> (</w:t>
      </w:r>
      <w:r>
        <w:rPr>
          <w:rFonts w:cs="Arial"/>
          <w:sz w:val="22"/>
          <w:szCs w:val="22"/>
          <w:lang w:val="es-ES_tradnl" w:eastAsia="en-US"/>
        </w:rPr>
        <w:t>Invita la perspectiva de</w:t>
      </w:r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cs="Arial"/>
          <w:sz w:val="22"/>
          <w:szCs w:val="22"/>
          <w:lang w:val="es-ES_tradnl" w:eastAsia="en-US"/>
        </w:rPr>
        <w:t>amigos de confianza y líderes</w:t>
      </w:r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cs="Arial"/>
          <w:sz w:val="22"/>
          <w:szCs w:val="22"/>
          <w:lang w:val="es-ES_tradnl" w:eastAsia="en-US"/>
        </w:rPr>
        <w:t>para ayudarte a responder esta pregunta</w:t>
      </w:r>
      <w:r w:rsidRPr="009043DC">
        <w:rPr>
          <w:rFonts w:cs="Arial"/>
          <w:sz w:val="22"/>
          <w:szCs w:val="22"/>
          <w:lang w:val="es-ES_tradnl" w:eastAsia="en-US"/>
        </w:rPr>
        <w:t>)</w:t>
      </w:r>
      <w:r>
        <w:rPr>
          <w:rFonts w:cs="Arial"/>
          <w:sz w:val="22"/>
          <w:szCs w:val="22"/>
          <w:lang w:val="es-ES_tradnl" w:eastAsia="en-US"/>
        </w:rPr>
        <w:t>.</w:t>
      </w:r>
    </w:p>
    <w:p w14:paraId="62F6F896" w14:textId="77777777" w:rsid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37AB7BC4" w14:textId="77777777" w:rsid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48B7EFE9" w14:textId="77777777" w:rsid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3732959D" w14:textId="77777777" w:rsidR="00336D6C" w:rsidRPr="004F3E98" w:rsidRDefault="00336D6C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46CFD678" w14:textId="77777777" w:rsidR="00947A65" w:rsidRPr="009043DC" w:rsidRDefault="00947A65" w:rsidP="00947A65">
      <w:pPr>
        <w:numPr>
          <w:ilvl w:val="0"/>
          <w:numId w:val="23"/>
        </w:numPr>
        <w:spacing w:after="240"/>
        <w:contextualSpacing/>
        <w:rPr>
          <w:rFonts w:cs="Arial"/>
          <w:sz w:val="22"/>
          <w:szCs w:val="22"/>
          <w:lang w:val="es-ES_tradnl" w:eastAsia="en-US"/>
        </w:rPr>
      </w:pPr>
      <w:r w:rsidRPr="009043DC">
        <w:rPr>
          <w:rFonts w:cs="Arial"/>
          <w:sz w:val="22"/>
          <w:szCs w:val="22"/>
          <w:lang w:val="es-ES_tradnl" w:eastAsia="en-US"/>
        </w:rPr>
        <w:t xml:space="preserve">Bob </w:t>
      </w:r>
      <w:r>
        <w:rPr>
          <w:rFonts w:cs="Arial"/>
          <w:sz w:val="22"/>
          <w:szCs w:val="22"/>
          <w:lang w:val="es-ES_tradnl" w:eastAsia="en-US"/>
        </w:rPr>
        <w:t>dice</w:t>
      </w:r>
      <w:r w:rsidRPr="009043DC">
        <w:rPr>
          <w:rFonts w:cs="Arial"/>
          <w:sz w:val="22"/>
          <w:szCs w:val="22"/>
          <w:lang w:val="es-ES_tradnl" w:eastAsia="en-US"/>
        </w:rPr>
        <w:t>, “</w:t>
      </w:r>
      <w:r>
        <w:rPr>
          <w:rFonts w:cs="Arial"/>
          <w:sz w:val="22"/>
          <w:szCs w:val="22"/>
          <w:lang w:val="es-ES_tradnl" w:eastAsia="en-US"/>
        </w:rPr>
        <w:t>la adoración es una guerra</w:t>
      </w:r>
      <w:r w:rsidRPr="009043DC">
        <w:rPr>
          <w:rFonts w:cs="Arial"/>
          <w:sz w:val="22"/>
          <w:szCs w:val="22"/>
          <w:lang w:val="es-ES_tradnl" w:eastAsia="en-US"/>
        </w:rPr>
        <w:t xml:space="preserve">”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¿Qué</w:t>
      </w:r>
      <w:r>
        <w:rPr>
          <w:rFonts w:cs="Arial"/>
          <w:sz w:val="22"/>
          <w:szCs w:val="22"/>
          <w:lang w:val="es-ES_tradnl" w:eastAsia="en-US"/>
        </w:rPr>
        <w:t xml:space="preserve"> compite por tu adoración</w:t>
      </w:r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cs="Arial"/>
          <w:sz w:val="22"/>
          <w:szCs w:val="22"/>
          <w:lang w:val="es-ES_tradnl" w:eastAsia="en-US"/>
        </w:rPr>
        <w:t>cuando estas en el escenario</w:t>
      </w:r>
      <w:r w:rsidRPr="009043DC">
        <w:rPr>
          <w:rFonts w:cs="Arial"/>
          <w:sz w:val="22"/>
          <w:szCs w:val="22"/>
          <w:lang w:val="es-ES_tradnl" w:eastAsia="en-US"/>
        </w:rPr>
        <w:t xml:space="preserve">?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¿Qué</w:t>
      </w:r>
      <w:r>
        <w:rPr>
          <w:rFonts w:cs="Arial"/>
          <w:sz w:val="22"/>
          <w:szCs w:val="22"/>
          <w:lang w:val="es-ES_tradnl" w:eastAsia="en-US"/>
        </w:rPr>
        <w:t xml:space="preserve"> compite por tu adoración fuera del escenario</w:t>
      </w:r>
      <w:r w:rsidRPr="009043DC">
        <w:rPr>
          <w:rFonts w:cs="Arial"/>
          <w:sz w:val="22"/>
          <w:szCs w:val="22"/>
          <w:lang w:val="es-ES_tradnl" w:eastAsia="en-US"/>
        </w:rPr>
        <w:t>?  </w:t>
      </w:r>
    </w:p>
    <w:p w14:paraId="46A04B08" w14:textId="77777777" w:rsid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43AD826C" w14:textId="77777777" w:rsid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129347B5" w14:textId="77777777" w:rsidR="00336D6C" w:rsidRDefault="00336D6C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72714C5D" w14:textId="77777777" w:rsidR="004F3E98" w:rsidRPr="004F3E98" w:rsidRDefault="004F3E98" w:rsidP="004F3E98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3A7B3942" w14:textId="77777777" w:rsidR="00947A65" w:rsidRPr="009043DC" w:rsidRDefault="00947A65" w:rsidP="00947A65">
      <w:pPr>
        <w:numPr>
          <w:ilvl w:val="0"/>
          <w:numId w:val="23"/>
        </w:numPr>
        <w:spacing w:after="240"/>
        <w:contextualSpacing/>
        <w:rPr>
          <w:rFonts w:cs="Arial"/>
          <w:sz w:val="22"/>
          <w:szCs w:val="22"/>
          <w:lang w:val="es-ES_tradnl" w:eastAsia="en-US"/>
        </w:rPr>
      </w:pPr>
      <w:r>
        <w:rPr>
          <w:rFonts w:cs="Arial"/>
          <w:sz w:val="22"/>
          <w:szCs w:val="22"/>
          <w:lang w:val="es-ES_tradnl" w:eastAsia="en-US"/>
        </w:rPr>
        <w:t>¿Cómo esta Dios por su Espíritu ayudándote a combatir al mundo, la carne y el diablo?</w:t>
      </w:r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¿Dónde</w:t>
      </w:r>
      <w:r>
        <w:rPr>
          <w:rFonts w:cs="Arial"/>
          <w:sz w:val="22"/>
          <w:szCs w:val="22"/>
          <w:lang w:val="es-ES_tradnl" w:eastAsia="en-US"/>
        </w:rPr>
        <w:t xml:space="preserve"> has visto crecimiento en tu vida</w:t>
      </w:r>
      <w:r w:rsidRPr="009043DC">
        <w:rPr>
          <w:rFonts w:cs="Arial"/>
          <w:sz w:val="22"/>
          <w:szCs w:val="22"/>
          <w:lang w:val="es-ES_tradnl" w:eastAsia="en-US"/>
        </w:rPr>
        <w:t xml:space="preserve">?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¿Dónde</w:t>
      </w:r>
      <w:r>
        <w:rPr>
          <w:rFonts w:cs="Arial"/>
          <w:sz w:val="22"/>
          <w:szCs w:val="22"/>
          <w:lang w:val="es-ES_tradnl" w:eastAsia="en-US"/>
        </w:rPr>
        <w:t xml:space="preserve"> has visto crecimiento en otros miembros del grupo</w:t>
      </w:r>
      <w:r w:rsidRPr="009043DC">
        <w:rPr>
          <w:rFonts w:cs="Arial"/>
          <w:sz w:val="22"/>
          <w:szCs w:val="22"/>
          <w:lang w:val="es-ES_tradnl" w:eastAsia="en-US"/>
        </w:rPr>
        <w:t xml:space="preserve">? </w:t>
      </w:r>
      <w:r>
        <w:rPr>
          <w:rFonts w:cs="Arial"/>
          <w:sz w:val="22"/>
          <w:szCs w:val="22"/>
          <w:lang w:val="es-ES_tradnl" w:eastAsia="en-US"/>
        </w:rPr>
        <w:t>Tomen tiempo para animarse los unos a los otros</w:t>
      </w:r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cs="Arial"/>
          <w:sz w:val="22"/>
          <w:szCs w:val="22"/>
          <w:lang w:val="es-ES_tradnl" w:eastAsia="en-US"/>
        </w:rPr>
        <w:t>al identificar evidencias de la gracia de Dios</w:t>
      </w:r>
      <w:r w:rsidRPr="009043DC">
        <w:rPr>
          <w:rFonts w:cs="Arial"/>
          <w:sz w:val="22"/>
          <w:szCs w:val="22"/>
          <w:lang w:val="es-ES_tradnl" w:eastAsia="en-US"/>
        </w:rPr>
        <w:t xml:space="preserve"> </w:t>
      </w:r>
      <w:r>
        <w:rPr>
          <w:rFonts w:cs="Arial"/>
          <w:sz w:val="22"/>
          <w:szCs w:val="22"/>
          <w:lang w:val="es-ES_tradnl" w:eastAsia="en-US"/>
        </w:rPr>
        <w:t>obrando en cada uno</w:t>
      </w:r>
      <w:r w:rsidRPr="009043DC">
        <w:rPr>
          <w:rFonts w:cs="Arial"/>
          <w:sz w:val="22"/>
          <w:szCs w:val="22"/>
          <w:lang w:val="es-ES_tradnl" w:eastAsia="en-US"/>
        </w:rPr>
        <w:t>.  </w:t>
      </w:r>
    </w:p>
    <w:p w14:paraId="45A4BB4C" w14:textId="77777777" w:rsidR="00AD7876" w:rsidRDefault="00AD7876" w:rsidP="00AD7876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4D6352A1" w14:textId="77777777" w:rsidR="00947A65" w:rsidRDefault="00947A65" w:rsidP="00AD7876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7665C4EC" w14:textId="77777777" w:rsidR="00947A65" w:rsidRDefault="00947A65" w:rsidP="00AD7876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39409B27" w14:textId="77777777" w:rsidR="00947A65" w:rsidRDefault="00947A65" w:rsidP="00AD7876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p w14:paraId="53C047E7" w14:textId="77777777" w:rsidR="00336D6C" w:rsidRPr="00AD7876" w:rsidRDefault="00336D6C" w:rsidP="00AD7876">
      <w:pPr>
        <w:spacing w:after="240"/>
        <w:ind w:left="360"/>
        <w:contextualSpacing/>
        <w:rPr>
          <w:rFonts w:cs="Arial"/>
          <w:sz w:val="22"/>
          <w:szCs w:val="22"/>
          <w:lang w:eastAsia="en-US"/>
        </w:rPr>
      </w:pPr>
    </w:p>
    <w:sectPr w:rsidR="00336D6C" w:rsidRPr="00AD7876" w:rsidSect="004F3E98">
      <w:footerReference w:type="default" r:id="rId8"/>
      <w:endnotePr>
        <w:numFmt w:val="decimal"/>
      </w:endnotePr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FA02F" w14:textId="77777777" w:rsidR="00DE0C10" w:rsidRDefault="00DE0C10" w:rsidP="00FC57CB">
      <w:r>
        <w:separator/>
      </w:r>
    </w:p>
  </w:endnote>
  <w:endnote w:type="continuationSeparator" w:id="0">
    <w:p w14:paraId="52E84231" w14:textId="77777777" w:rsidR="00DE0C10" w:rsidRDefault="00DE0C10" w:rsidP="00FC57CB">
      <w:r>
        <w:continuationSeparator/>
      </w:r>
    </w:p>
  </w:endnote>
  <w:endnote w:id="1">
    <w:p w14:paraId="1BAC3128" w14:textId="77777777" w:rsidR="009B5E57" w:rsidRDefault="009B5E57" w:rsidP="009B5E57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rPr>
          <w:i/>
          <w:sz w:val="20"/>
        </w:rPr>
        <w:t>Nuestra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adoración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importa</w:t>
      </w:r>
      <w:proofErr w:type="spellEnd"/>
      <w:r>
        <w:rPr>
          <w:i/>
          <w:sz w:val="20"/>
        </w:rPr>
        <w:t xml:space="preserve">: </w:t>
      </w:r>
      <w:proofErr w:type="spellStart"/>
      <w:r>
        <w:rPr>
          <w:i/>
          <w:sz w:val="20"/>
        </w:rPr>
        <w:t>Guiando</w:t>
      </w:r>
      <w:proofErr w:type="spell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a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otros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encontrarse</w:t>
      </w:r>
      <w:proofErr w:type="spellEnd"/>
      <w:r>
        <w:rPr>
          <w:i/>
          <w:sz w:val="20"/>
        </w:rPr>
        <w:t xml:space="preserve"> con Dios </w:t>
      </w:r>
      <w:proofErr w:type="spellStart"/>
      <w:r>
        <w:rPr>
          <w:sz w:val="20"/>
        </w:rPr>
        <w:t>por</w:t>
      </w:r>
      <w:proofErr w:type="spellEnd"/>
      <w:r>
        <w:rPr>
          <w:sz w:val="20"/>
        </w:rPr>
        <w:t xml:space="preserve"> Bob Kauflin, </w:t>
      </w:r>
      <w:r w:rsidRPr="00FB5A11">
        <w:rPr>
          <w:sz w:val="20"/>
          <w:szCs w:val="20"/>
        </w:rPr>
        <w:t>©</w:t>
      </w:r>
      <w:r>
        <w:rPr>
          <w:sz w:val="20"/>
          <w:szCs w:val="20"/>
        </w:rPr>
        <w:t xml:space="preserve"> </w:t>
      </w:r>
      <w:r>
        <w:rPr>
          <w:sz w:val="20"/>
        </w:rPr>
        <w:t xml:space="preserve">2015 </w:t>
      </w:r>
      <w:proofErr w:type="spellStart"/>
      <w:r>
        <w:rPr>
          <w:sz w:val="20"/>
        </w:rPr>
        <w:t>por</w:t>
      </w:r>
      <w:proofErr w:type="spellEnd"/>
      <w:r>
        <w:rPr>
          <w:sz w:val="20"/>
        </w:rPr>
        <w:t xml:space="preserve"> Bob Kauflin. </w:t>
      </w:r>
      <w:proofErr w:type="spellStart"/>
      <w:proofErr w:type="gramStart"/>
      <w:r>
        <w:rPr>
          <w:sz w:val="20"/>
        </w:rPr>
        <w:t>Todos</w:t>
      </w:r>
      <w:proofErr w:type="spellEnd"/>
      <w:r>
        <w:rPr>
          <w:sz w:val="20"/>
        </w:rPr>
        <w:t xml:space="preserve"> los </w:t>
      </w:r>
      <w:proofErr w:type="spellStart"/>
      <w:r>
        <w:rPr>
          <w:sz w:val="20"/>
        </w:rPr>
        <w:t>derechos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reservados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Derechos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internacionales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registrados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B&amp;H Publishing Group (Nashville, TN) </w:t>
      </w:r>
      <w:r>
        <w:rPr>
          <w:sz w:val="20"/>
          <w:szCs w:val="20"/>
        </w:rPr>
        <w:t>www.bhpublishinggroup.com</w:t>
      </w:r>
      <w:r w:rsidRPr="00FB5A11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Nuestra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Adoración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Importa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adaptación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libro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publicado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originalmente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inglés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Crossway Books, Wheaton, IL, con el </w:t>
      </w:r>
      <w:proofErr w:type="spellStart"/>
      <w:r>
        <w:rPr>
          <w:sz w:val="20"/>
          <w:szCs w:val="20"/>
        </w:rPr>
        <w:t>título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Worship Matters: Leading Others to Encounter the Greatness of God</w:t>
      </w:r>
      <w:r>
        <w:rPr>
          <w:sz w:val="20"/>
          <w:szCs w:val="20"/>
        </w:rPr>
        <w:t>.</w:t>
      </w:r>
    </w:p>
  </w:endnote>
  <w:endnote w:id="2">
    <w:p w14:paraId="49FB674C" w14:textId="4749DCCE" w:rsidR="00DE0C10" w:rsidRDefault="00DE0C10">
      <w:pPr>
        <w:pStyle w:val="EndnoteText"/>
      </w:pPr>
      <w:r w:rsidRPr="00FC57CB">
        <w:rPr>
          <w:rStyle w:val="EndnoteReference"/>
          <w:sz w:val="20"/>
          <w:szCs w:val="20"/>
        </w:rPr>
        <w:endnoteRef/>
      </w:r>
      <w:r w:rsidRPr="00FC57CB">
        <w:rPr>
          <w:sz w:val="20"/>
          <w:szCs w:val="20"/>
        </w:rPr>
        <w:t xml:space="preserve"> </w:t>
      </w:r>
      <w:r w:rsidR="0084546C" w:rsidRPr="0084546C">
        <w:rPr>
          <w:sz w:val="20"/>
          <w:szCs w:val="20"/>
          <w:lang w:val="es-ES_tradnl"/>
        </w:rPr>
        <w:t>De un mensaje llamado</w:t>
      </w:r>
      <w:r w:rsidR="0084546C" w:rsidRPr="0084546C">
        <w:rPr>
          <w:sz w:val="20"/>
          <w:szCs w:val="20"/>
        </w:rPr>
        <w:t xml:space="preserve"> "More Desirable Than Spiritual Gifts," </w:t>
      </w:r>
      <w:r w:rsidR="0084546C" w:rsidRPr="0084546C">
        <w:rPr>
          <w:sz w:val="20"/>
          <w:szCs w:val="20"/>
          <w:lang w:val="es-ES_tradnl"/>
        </w:rPr>
        <w:t>dado en la</w:t>
      </w:r>
      <w:r w:rsidR="0084546C" w:rsidRPr="0084546C">
        <w:rPr>
          <w:sz w:val="20"/>
          <w:szCs w:val="20"/>
        </w:rPr>
        <w:t xml:space="preserve"> Sovereign Grace Small Group Leaders Conference, 1998.</w:t>
      </w:r>
    </w:p>
  </w:endnote>
  <w:endnote w:id="3">
    <w:p w14:paraId="4CB6A7C6" w14:textId="48495000" w:rsidR="00DE0C10" w:rsidRPr="00FC57CB" w:rsidRDefault="00DE0C10" w:rsidP="00FC57CB">
      <w:pPr>
        <w:pStyle w:val="EndnoteText"/>
        <w:rPr>
          <w:sz w:val="20"/>
          <w:szCs w:val="20"/>
        </w:rPr>
      </w:pPr>
      <w:r>
        <w:rPr>
          <w:rStyle w:val="EndnoteReference"/>
        </w:rPr>
        <w:endnoteRef/>
      </w:r>
      <w:r>
        <w:t xml:space="preserve"> </w:t>
      </w:r>
      <w:r w:rsidR="0084546C" w:rsidRPr="0084546C">
        <w:rPr>
          <w:sz w:val="20"/>
          <w:szCs w:val="20"/>
          <w:lang w:val="es-ES_tradnl"/>
        </w:rPr>
        <w:t>Tomado de</w:t>
      </w:r>
      <w:r w:rsidR="0084546C" w:rsidRPr="0084546C">
        <w:rPr>
          <w:sz w:val="20"/>
          <w:szCs w:val="20"/>
        </w:rPr>
        <w:t xml:space="preserve"> </w:t>
      </w:r>
      <w:r w:rsidR="0084546C" w:rsidRPr="0084546C">
        <w:rPr>
          <w:i/>
          <w:sz w:val="20"/>
          <w:szCs w:val="20"/>
        </w:rPr>
        <w:t>Music through the Eyes of Faith</w:t>
      </w:r>
      <w:r w:rsidR="0084546C" w:rsidRPr="0084546C">
        <w:rPr>
          <w:sz w:val="20"/>
          <w:szCs w:val="20"/>
        </w:rPr>
        <w:t xml:space="preserve"> </w:t>
      </w:r>
      <w:r w:rsidR="0084546C" w:rsidRPr="0084546C">
        <w:rPr>
          <w:sz w:val="20"/>
          <w:szCs w:val="20"/>
          <w:lang w:val="es-ES_tradnl"/>
        </w:rPr>
        <w:t>por</w:t>
      </w:r>
      <w:r w:rsidR="0084546C" w:rsidRPr="0084546C">
        <w:rPr>
          <w:sz w:val="20"/>
          <w:szCs w:val="20"/>
        </w:rPr>
        <w:t xml:space="preserve"> Harold Best, © 1993, p. 108. </w:t>
      </w:r>
      <w:r w:rsidR="0084546C" w:rsidRPr="0084546C">
        <w:rPr>
          <w:sz w:val="20"/>
          <w:szCs w:val="20"/>
          <w:lang w:val="es-ES_tradnl"/>
        </w:rPr>
        <w:t>Usado con el permiso de</w:t>
      </w:r>
      <w:r w:rsidR="0084546C" w:rsidRPr="0084546C">
        <w:rPr>
          <w:sz w:val="20"/>
          <w:szCs w:val="20"/>
        </w:rPr>
        <w:t xml:space="preserve"> </w:t>
      </w:r>
      <w:proofErr w:type="spellStart"/>
      <w:r w:rsidR="0084546C" w:rsidRPr="0084546C">
        <w:rPr>
          <w:sz w:val="20"/>
          <w:szCs w:val="20"/>
        </w:rPr>
        <w:t>HarperSanFrancisco</w:t>
      </w:r>
      <w:proofErr w:type="spellEnd"/>
      <w:r w:rsidR="0084546C" w:rsidRPr="0084546C">
        <w:rPr>
          <w:sz w:val="20"/>
          <w:szCs w:val="20"/>
        </w:rPr>
        <w:t xml:space="preserve">, </w:t>
      </w:r>
      <w:r w:rsidR="0084546C" w:rsidRPr="0084546C">
        <w:rPr>
          <w:sz w:val="20"/>
          <w:szCs w:val="20"/>
          <w:lang w:val="es-ES_tradnl"/>
        </w:rPr>
        <w:t>una división de</w:t>
      </w:r>
      <w:r w:rsidR="0084546C" w:rsidRPr="0084546C">
        <w:rPr>
          <w:sz w:val="20"/>
          <w:szCs w:val="20"/>
        </w:rPr>
        <w:t xml:space="preserve"> HarperCollins Publishers, New York, NY. All rights reserved.</w:t>
      </w:r>
    </w:p>
  </w:endnote>
  <w:endnote w:id="4">
    <w:p w14:paraId="164F369E" w14:textId="171F2EF6" w:rsidR="00DE0C10" w:rsidRPr="00F80847" w:rsidRDefault="00DE0C10" w:rsidP="00FC57C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84546C" w:rsidRPr="0084546C">
        <w:rPr>
          <w:sz w:val="20"/>
          <w:szCs w:val="20"/>
          <w:lang w:val="es-ES_tradnl"/>
        </w:rPr>
        <w:t>Tomado de</w:t>
      </w:r>
      <w:r w:rsidR="0084546C" w:rsidRPr="0084546C">
        <w:rPr>
          <w:sz w:val="20"/>
          <w:szCs w:val="20"/>
        </w:rPr>
        <w:t xml:space="preserve"> </w:t>
      </w:r>
      <w:r w:rsidR="0084546C" w:rsidRPr="0084546C">
        <w:rPr>
          <w:i/>
          <w:sz w:val="20"/>
          <w:szCs w:val="20"/>
        </w:rPr>
        <w:t>The Works of John Owen, Volume VI</w:t>
      </w:r>
      <w:r w:rsidR="0084546C" w:rsidRPr="0084546C">
        <w:rPr>
          <w:sz w:val="20"/>
          <w:szCs w:val="20"/>
        </w:rPr>
        <w:t xml:space="preserve"> by John Owen, </w:t>
      </w:r>
      <w:r w:rsidR="0084546C" w:rsidRPr="0084546C">
        <w:rPr>
          <w:sz w:val="20"/>
          <w:szCs w:val="20"/>
          <w:lang w:val="es-ES_tradnl"/>
        </w:rPr>
        <w:t>editado por</w:t>
      </w:r>
      <w:r w:rsidR="0084546C" w:rsidRPr="0084546C">
        <w:rPr>
          <w:sz w:val="20"/>
          <w:szCs w:val="20"/>
        </w:rPr>
        <w:t xml:space="preserve"> William H. </w:t>
      </w:r>
      <w:proofErr w:type="spellStart"/>
      <w:r w:rsidR="0084546C" w:rsidRPr="0084546C">
        <w:rPr>
          <w:sz w:val="20"/>
          <w:szCs w:val="20"/>
        </w:rPr>
        <w:t>Goold</w:t>
      </w:r>
      <w:proofErr w:type="spellEnd"/>
      <w:r w:rsidR="0084546C" w:rsidRPr="0084546C">
        <w:rPr>
          <w:sz w:val="20"/>
          <w:szCs w:val="20"/>
        </w:rPr>
        <w:t xml:space="preserve"> © 1967, p. 9. </w:t>
      </w:r>
      <w:r w:rsidR="0084546C" w:rsidRPr="0084546C">
        <w:rPr>
          <w:sz w:val="20"/>
          <w:szCs w:val="20"/>
          <w:lang w:val="es-ES_tradnl"/>
        </w:rPr>
        <w:t>Reimpreso por</w:t>
      </w:r>
      <w:r w:rsidR="0084546C" w:rsidRPr="0084546C">
        <w:rPr>
          <w:sz w:val="20"/>
          <w:szCs w:val="20"/>
        </w:rPr>
        <w:t xml:space="preserve"> Banner of Truth Trust.</w:t>
      </w:r>
    </w:p>
  </w:endnote>
  <w:endnote w:id="5">
    <w:p w14:paraId="77EEFD26" w14:textId="4B2F526F" w:rsidR="00DE0C10" w:rsidRPr="004F3E98" w:rsidRDefault="00DE0C10" w:rsidP="004F3E98">
      <w:pPr>
        <w:pStyle w:val="EndnoteText"/>
        <w:rPr>
          <w:sz w:val="20"/>
          <w:szCs w:val="20"/>
        </w:rPr>
      </w:pPr>
      <w:r>
        <w:rPr>
          <w:rStyle w:val="EndnoteReference"/>
        </w:rPr>
        <w:endnoteRef/>
      </w:r>
      <w:r>
        <w:t xml:space="preserve"> </w:t>
      </w:r>
      <w:r w:rsidR="0084546C" w:rsidRPr="0084546C">
        <w:rPr>
          <w:sz w:val="20"/>
          <w:szCs w:val="20"/>
          <w:lang w:val="es-ES_tradnl"/>
        </w:rPr>
        <w:t>Tomado de</w:t>
      </w:r>
      <w:r w:rsidR="0084546C" w:rsidRPr="0084546C">
        <w:rPr>
          <w:sz w:val="20"/>
          <w:szCs w:val="20"/>
        </w:rPr>
        <w:t xml:space="preserve"> </w:t>
      </w:r>
      <w:r w:rsidR="0084546C" w:rsidRPr="0084546C">
        <w:rPr>
          <w:i/>
          <w:sz w:val="20"/>
          <w:szCs w:val="20"/>
        </w:rPr>
        <w:t xml:space="preserve">Temptation and Sin </w:t>
      </w:r>
      <w:r w:rsidR="0084546C" w:rsidRPr="0084546C">
        <w:rPr>
          <w:sz w:val="20"/>
          <w:szCs w:val="20"/>
        </w:rPr>
        <w:t xml:space="preserve">by John Owen © 1966, p. 7. </w:t>
      </w:r>
      <w:r w:rsidR="0084546C" w:rsidRPr="0084546C">
        <w:rPr>
          <w:sz w:val="20"/>
          <w:szCs w:val="20"/>
          <w:lang w:val="es-ES_tradnl"/>
        </w:rPr>
        <w:t>Publicado por</w:t>
      </w:r>
      <w:r w:rsidR="0084546C" w:rsidRPr="0084546C">
        <w:rPr>
          <w:sz w:val="20"/>
          <w:szCs w:val="20"/>
        </w:rPr>
        <w:t xml:space="preserve"> Banner of Truth UK. </w:t>
      </w:r>
      <w:r w:rsidR="0084546C" w:rsidRPr="0084546C">
        <w:rPr>
          <w:sz w:val="20"/>
          <w:szCs w:val="20"/>
          <w:lang w:val="es-ES_tradnl"/>
        </w:rPr>
        <w:t>Usado con el permiso de la editorial. Todos los derechos reservados.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us Text">
    <w:altName w:val="Genev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688E3" w14:textId="11226422" w:rsidR="00DE0C10" w:rsidRPr="0084546C" w:rsidRDefault="0084546C" w:rsidP="0084546C">
    <w:pPr>
      <w:pStyle w:val="Footer"/>
    </w:pPr>
    <w:r w:rsidRPr="005F1AAA">
      <w:rPr>
        <w:lang w:val="es-ES_tradnl"/>
      </w:rPr>
      <w:t xml:space="preserve">© 2017 </w:t>
    </w:r>
    <w:proofErr w:type="spellStart"/>
    <w:r w:rsidRPr="005F1AAA">
      <w:rPr>
        <w:lang w:val="es-ES_tradnl"/>
      </w:rPr>
      <w:t>Sovereign</w:t>
    </w:r>
    <w:proofErr w:type="spellEnd"/>
    <w:r w:rsidRPr="005F1AAA">
      <w:rPr>
        <w:lang w:val="es-ES_tradnl"/>
      </w:rPr>
      <w:t xml:space="preserve"> Grace </w:t>
    </w:r>
    <w:proofErr w:type="spellStart"/>
    <w:r w:rsidRPr="005F1AAA">
      <w:rPr>
        <w:lang w:val="es-ES_tradnl"/>
      </w:rPr>
      <w:t>Churches</w:t>
    </w:r>
    <w:proofErr w:type="spellEnd"/>
    <w:r w:rsidRPr="005F1AAA">
      <w:rPr>
        <w:lang w:val="es-ES_tradnl"/>
      </w:rPr>
      <w:t xml:space="preserve">, Inc. </w:t>
    </w:r>
    <w:r>
      <w:rPr>
        <w:lang w:val="es-ES_tradnl"/>
      </w:rPr>
      <w:t>Ten la libertad de descargar</w:t>
    </w:r>
    <w:r w:rsidRPr="005F1AAA">
      <w:rPr>
        <w:lang w:val="es-ES_tradnl"/>
      </w:rPr>
      <w:t xml:space="preserve">, </w:t>
    </w:r>
    <w:r>
      <w:rPr>
        <w:lang w:val="es-ES_tradnl"/>
      </w:rPr>
      <w:t>imprimir</w:t>
    </w:r>
    <w:r w:rsidRPr="005F1AAA">
      <w:rPr>
        <w:lang w:val="es-ES_tradnl"/>
      </w:rPr>
      <w:t xml:space="preserve">, </w:t>
    </w:r>
    <w:r>
      <w:rPr>
        <w:lang w:val="es-ES_tradnl"/>
      </w:rPr>
      <w:t>y copiar este material</w:t>
    </w:r>
    <w:r w:rsidRPr="005F1AAA">
      <w:rPr>
        <w:lang w:val="es-ES_tradnl"/>
      </w:rPr>
      <w:t xml:space="preserve">, </w:t>
    </w:r>
    <w:r>
      <w:rPr>
        <w:lang w:val="es-ES_tradnl"/>
      </w:rPr>
      <w:t>pero por favor no cobres dinero por él</w:t>
    </w:r>
    <w:r w:rsidRPr="005F1AAA">
      <w:rPr>
        <w:lang w:val="es-ES_tradnl"/>
      </w:rPr>
      <w:t xml:space="preserve"> </w:t>
    </w:r>
    <w:r>
      <w:rPr>
        <w:lang w:val="es-ES_tradnl"/>
      </w:rPr>
      <w:t>o alteres el contenido en ninguna manera</w:t>
    </w:r>
    <w:r w:rsidRPr="005F1AAA">
      <w:rPr>
        <w:lang w:val="es-ES_tradnl"/>
      </w:rPr>
      <w:t xml:space="preserve"> </w:t>
    </w:r>
    <w:r>
      <w:rPr>
        <w:lang w:val="es-ES_tradnl"/>
      </w:rPr>
      <w:t>sin el permiso explícito de</w:t>
    </w:r>
    <w:r w:rsidRPr="005F1AAA">
      <w:rPr>
        <w:lang w:val="es-ES_tradnl"/>
      </w:rPr>
      <w:t xml:space="preserve"> </w:t>
    </w:r>
    <w:proofErr w:type="spellStart"/>
    <w:r w:rsidRPr="005F1AAA">
      <w:rPr>
        <w:lang w:val="es-ES_tradnl"/>
      </w:rPr>
      <w:t>Sovereign</w:t>
    </w:r>
    <w:proofErr w:type="spellEnd"/>
    <w:r w:rsidRPr="005F1AAA">
      <w:rPr>
        <w:lang w:val="es-ES_tradnl"/>
      </w:rPr>
      <w:t xml:space="preserve"> Grace </w:t>
    </w:r>
    <w:proofErr w:type="spellStart"/>
    <w:r w:rsidRPr="005F1AAA">
      <w:rPr>
        <w:lang w:val="es-ES_tradnl"/>
      </w:rPr>
      <w:t>Music</w:t>
    </w:r>
    <w:proofErr w:type="spellEnd"/>
    <w:r w:rsidRPr="005F1AAA">
      <w:rPr>
        <w:lang w:val="es-ES_tradnl"/>
      </w:rPr>
      <w:t xml:space="preserve"> (music@sovereigngrace.com). </w:t>
    </w:r>
    <w:r>
      <w:rPr>
        <w:lang w:val="es-ES_tradnl"/>
      </w:rPr>
      <w:t>Para más información visita</w:t>
    </w:r>
    <w:r w:rsidRPr="005F1AAA">
      <w:rPr>
        <w:lang w:val="es-ES_tradnl"/>
      </w:rPr>
      <w:t xml:space="preserve"> www.SovereignGraceMusic.org/wmvi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2AA9D" w14:textId="77777777" w:rsidR="00DE0C10" w:rsidRDefault="00DE0C10" w:rsidP="00FC57CB">
      <w:r>
        <w:separator/>
      </w:r>
    </w:p>
  </w:footnote>
  <w:footnote w:type="continuationSeparator" w:id="0">
    <w:p w14:paraId="29FB81E8" w14:textId="77777777" w:rsidR="00DE0C10" w:rsidRDefault="00DE0C10" w:rsidP="00FC5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F84"/>
    <w:multiLevelType w:val="multilevel"/>
    <w:tmpl w:val="4234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740B8"/>
    <w:multiLevelType w:val="hybridMultilevel"/>
    <w:tmpl w:val="1108E0A0"/>
    <w:lvl w:ilvl="0" w:tplc="187CB82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7899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629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E8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A2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20CB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80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073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9451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B696F"/>
    <w:multiLevelType w:val="multilevel"/>
    <w:tmpl w:val="321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B4768"/>
    <w:multiLevelType w:val="multilevel"/>
    <w:tmpl w:val="CFF2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74D30"/>
    <w:multiLevelType w:val="hybridMultilevel"/>
    <w:tmpl w:val="D8805AA8"/>
    <w:lvl w:ilvl="0" w:tplc="4CCCB4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C2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6562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A9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A3C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D87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88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49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CE00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E6DBC"/>
    <w:multiLevelType w:val="hybridMultilevel"/>
    <w:tmpl w:val="1F8697A6"/>
    <w:lvl w:ilvl="0" w:tplc="2BB637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A24C0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6F48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4E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CA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CBB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AA6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AA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A4C4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161F6"/>
    <w:multiLevelType w:val="multilevel"/>
    <w:tmpl w:val="CFF2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83B5F"/>
    <w:multiLevelType w:val="hybridMultilevel"/>
    <w:tmpl w:val="EB5E1E7C"/>
    <w:lvl w:ilvl="0" w:tplc="FB1AABD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8948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E02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49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6ED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A2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2CB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2A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A8B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03C0A"/>
    <w:multiLevelType w:val="multilevel"/>
    <w:tmpl w:val="F9A0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81643"/>
    <w:multiLevelType w:val="hybridMultilevel"/>
    <w:tmpl w:val="9326BCB8"/>
    <w:lvl w:ilvl="0" w:tplc="6498B95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B1CF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9EB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168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C9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909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4CD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6A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E1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73605E"/>
    <w:multiLevelType w:val="hybridMultilevel"/>
    <w:tmpl w:val="8BC0CD2C"/>
    <w:lvl w:ilvl="0" w:tplc="87761E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9C4448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8D83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CF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2E7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D07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0CD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A2F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525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AA0EB9"/>
    <w:multiLevelType w:val="multilevel"/>
    <w:tmpl w:val="12C0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654D9"/>
    <w:multiLevelType w:val="hybridMultilevel"/>
    <w:tmpl w:val="A1DAA2DA"/>
    <w:lvl w:ilvl="0" w:tplc="078612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4EFC4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800B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42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4B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B0D4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C7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4F5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12E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FF34C5"/>
    <w:multiLevelType w:val="multilevel"/>
    <w:tmpl w:val="3C62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105101"/>
    <w:multiLevelType w:val="hybridMultilevel"/>
    <w:tmpl w:val="CE8ED9B0"/>
    <w:lvl w:ilvl="0" w:tplc="CD94631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60DC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A0C5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BEE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09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4F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8E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CB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46CD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B96BA0"/>
    <w:multiLevelType w:val="hybridMultilevel"/>
    <w:tmpl w:val="57D27868"/>
    <w:lvl w:ilvl="0" w:tplc="AB2651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D41BF6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22076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7C1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45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9C46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A89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81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02F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4217C6"/>
    <w:multiLevelType w:val="multilevel"/>
    <w:tmpl w:val="5E64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9E379D"/>
    <w:multiLevelType w:val="multilevel"/>
    <w:tmpl w:val="F9A0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5F2982"/>
    <w:multiLevelType w:val="multilevel"/>
    <w:tmpl w:val="12C0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5F44AF"/>
    <w:multiLevelType w:val="multilevel"/>
    <w:tmpl w:val="3C62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1F587F"/>
    <w:multiLevelType w:val="hybridMultilevel"/>
    <w:tmpl w:val="6F962AA0"/>
    <w:lvl w:ilvl="0" w:tplc="AD60D8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0051D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7126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483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EDC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85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70F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EA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3A5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042907"/>
    <w:multiLevelType w:val="hybridMultilevel"/>
    <w:tmpl w:val="39641878"/>
    <w:lvl w:ilvl="0" w:tplc="331C16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EA48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C656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F26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A5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F41D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E00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CB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66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123B2E"/>
    <w:multiLevelType w:val="hybridMultilevel"/>
    <w:tmpl w:val="1294FBA4"/>
    <w:lvl w:ilvl="0" w:tplc="4AAC02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34A9D0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A62A3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5CD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2DF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7C5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5E6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A4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E1D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1D1F13"/>
    <w:multiLevelType w:val="hybridMultilevel"/>
    <w:tmpl w:val="BB344D3E"/>
    <w:lvl w:ilvl="0" w:tplc="DADA78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2018A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E4B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DC7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6F6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E26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402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4C3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EE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1"/>
  </w:num>
  <w:num w:numId="3">
    <w:abstractNumId w:val="6"/>
    <w:lvlOverride w:ilvl="0">
      <w:lvl w:ilvl="0">
        <w:start w:val="1"/>
        <w:numFmt w:val="upperRoman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4">
    <w:abstractNumId w:val="5"/>
  </w:num>
  <w:num w:numId="5">
    <w:abstractNumId w:val="15"/>
  </w:num>
  <w:num w:numId="6">
    <w:abstractNumId w:val="7"/>
  </w:num>
  <w:num w:numId="7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8">
    <w:abstractNumId w:val="10"/>
  </w:num>
  <w:num w:numId="9">
    <w:abstractNumId w:val="23"/>
  </w:num>
  <w:num w:numId="10">
    <w:abstractNumId w:val="9"/>
  </w:num>
  <w:num w:numId="11">
    <w:abstractNumId w:val="8"/>
    <w:lvlOverride w:ilvl="1">
      <w:lvl w:ilvl="1">
        <w:numFmt w:val="upperLetter"/>
        <w:lvlText w:val="%2."/>
        <w:lvlJc w:val="left"/>
      </w:lvl>
    </w:lvlOverride>
  </w:num>
  <w:num w:numId="12">
    <w:abstractNumId w:val="20"/>
  </w:num>
  <w:num w:numId="13">
    <w:abstractNumId w:val="12"/>
  </w:num>
  <w:num w:numId="14">
    <w:abstractNumId w:val="22"/>
  </w:num>
  <w:num w:numId="15">
    <w:abstractNumId w:val="2"/>
  </w:num>
  <w:num w:numId="16">
    <w:abstractNumId w:val="14"/>
  </w:num>
  <w:num w:numId="17">
    <w:abstractNumId w:val="16"/>
    <w:lvlOverride w:ilvl="1">
      <w:lvl w:ilvl="1">
        <w:numFmt w:val="upperLetter"/>
        <w:lvlText w:val="%2."/>
        <w:lvlJc w:val="left"/>
      </w:lvl>
    </w:lvlOverride>
  </w:num>
  <w:num w:numId="18">
    <w:abstractNumId w:val="4"/>
  </w:num>
  <w:num w:numId="19">
    <w:abstractNumId w:val="21"/>
  </w:num>
  <w:num w:numId="20">
    <w:abstractNumId w:val="3"/>
  </w:num>
  <w:num w:numId="21">
    <w:abstractNumId w:val="18"/>
  </w:num>
  <w:num w:numId="22">
    <w:abstractNumId w:val="17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CB"/>
    <w:rsid w:val="0008744D"/>
    <w:rsid w:val="000A385E"/>
    <w:rsid w:val="00125FD1"/>
    <w:rsid w:val="00186480"/>
    <w:rsid w:val="00231693"/>
    <w:rsid w:val="002A2A3B"/>
    <w:rsid w:val="00336D6C"/>
    <w:rsid w:val="00372FCD"/>
    <w:rsid w:val="003E63BF"/>
    <w:rsid w:val="0044040A"/>
    <w:rsid w:val="00475C9B"/>
    <w:rsid w:val="004F3E98"/>
    <w:rsid w:val="00522D18"/>
    <w:rsid w:val="00531DBD"/>
    <w:rsid w:val="006C1998"/>
    <w:rsid w:val="0084546C"/>
    <w:rsid w:val="008562B8"/>
    <w:rsid w:val="008603D9"/>
    <w:rsid w:val="008D7D0D"/>
    <w:rsid w:val="008F0A8E"/>
    <w:rsid w:val="00947A65"/>
    <w:rsid w:val="00952404"/>
    <w:rsid w:val="009B5E57"/>
    <w:rsid w:val="00A06EB5"/>
    <w:rsid w:val="00A82576"/>
    <w:rsid w:val="00AD7876"/>
    <w:rsid w:val="00AF3693"/>
    <w:rsid w:val="00B01CDF"/>
    <w:rsid w:val="00C26013"/>
    <w:rsid w:val="00CC5C73"/>
    <w:rsid w:val="00CD39F7"/>
    <w:rsid w:val="00D203B0"/>
    <w:rsid w:val="00DD1B28"/>
    <w:rsid w:val="00DE0C10"/>
    <w:rsid w:val="00E3482F"/>
    <w:rsid w:val="00EC1964"/>
    <w:rsid w:val="00F80847"/>
    <w:rsid w:val="00F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BEE1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2F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25FD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25FD1"/>
    <w:pPr>
      <w:jc w:val="right"/>
      <w:outlineLvl w:val="1"/>
    </w:pPr>
    <w:rPr>
      <w:rFonts w:ascii="Arial Narrow" w:hAnsi="Arial Narrow"/>
      <w:i/>
    </w:rPr>
  </w:style>
  <w:style w:type="paragraph" w:styleId="Heading3">
    <w:name w:val="heading 3"/>
    <w:basedOn w:val="Normal"/>
    <w:next w:val="Normal"/>
    <w:link w:val="Heading3Char"/>
    <w:qFormat/>
    <w:rsid w:val="00125FD1"/>
    <w:pPr>
      <w:jc w:val="right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125FD1"/>
    <w:pPr>
      <w:keepNext/>
      <w:outlineLvl w:val="3"/>
    </w:pPr>
    <w:rPr>
      <w:rFonts w:ascii="Impact" w:hAnsi="Impact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7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7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7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7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7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25FD1"/>
    <w:rPr>
      <w:rFonts w:ascii="Tahoma" w:hAnsi="Tahoma" w:cs="Opus Text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5FD1"/>
    <w:rPr>
      <w:rFonts w:ascii="Tahoma" w:eastAsia="Times New Roman" w:hAnsi="Tahoma" w:cs="Opus Text"/>
      <w:sz w:val="16"/>
      <w:szCs w:val="16"/>
    </w:rPr>
  </w:style>
  <w:style w:type="paragraph" w:styleId="BodyText">
    <w:name w:val="Body Text"/>
    <w:basedOn w:val="Normal"/>
    <w:link w:val="BodyTextChar"/>
    <w:rsid w:val="00125FD1"/>
    <w:rPr>
      <w:color w:val="000080"/>
      <w:sz w:val="20"/>
    </w:rPr>
  </w:style>
  <w:style w:type="character" w:customStyle="1" w:styleId="BodyTextChar">
    <w:name w:val="Body Text Char"/>
    <w:basedOn w:val="DefaultParagraphFont"/>
    <w:link w:val="BodyText"/>
    <w:rsid w:val="00125FD1"/>
    <w:rPr>
      <w:rFonts w:ascii="Arial" w:eastAsia="Times New Roman" w:hAnsi="Arial" w:cs="Times New Roman"/>
      <w:color w:val="000080"/>
      <w:sz w:val="20"/>
      <w:szCs w:val="20"/>
    </w:rPr>
  </w:style>
  <w:style w:type="paragraph" w:styleId="BodyText2">
    <w:name w:val="Body Text 2"/>
    <w:basedOn w:val="Normal"/>
    <w:link w:val="BodyText2Char"/>
    <w:rsid w:val="00125FD1"/>
    <w:rPr>
      <w:color w:val="333300"/>
      <w:sz w:val="20"/>
    </w:rPr>
  </w:style>
  <w:style w:type="character" w:customStyle="1" w:styleId="BodyText2Char">
    <w:name w:val="Body Text 2 Char"/>
    <w:basedOn w:val="DefaultParagraphFont"/>
    <w:link w:val="BodyText2"/>
    <w:rsid w:val="00125FD1"/>
    <w:rPr>
      <w:rFonts w:ascii="Arial" w:eastAsia="Times New Roman" w:hAnsi="Arial" w:cs="Times New Roman"/>
      <w:color w:val="333300"/>
      <w:sz w:val="20"/>
      <w:szCs w:val="20"/>
    </w:rPr>
  </w:style>
  <w:style w:type="paragraph" w:customStyle="1" w:styleId="Chords">
    <w:name w:val="Chords"/>
    <w:basedOn w:val="Normal"/>
    <w:link w:val="ChordsChar"/>
    <w:autoRedefine/>
    <w:rsid w:val="00E3482F"/>
    <w:pPr>
      <w:spacing w:before="100" w:after="20" w:line="220" w:lineRule="exact"/>
      <w:ind w:left="1440"/>
    </w:pPr>
    <w:rPr>
      <w:rFonts w:ascii="Arial Narrow" w:eastAsia="Cambria" w:hAnsi="Arial Narrow"/>
      <w:i/>
      <w:sz w:val="26"/>
    </w:rPr>
  </w:style>
  <w:style w:type="paragraph" w:customStyle="1" w:styleId="chords2">
    <w:name w:val="chords2"/>
    <w:basedOn w:val="Normal"/>
    <w:rsid w:val="00125FD1"/>
    <w:pPr>
      <w:ind w:left="1440"/>
    </w:pPr>
    <w:rPr>
      <w:rFonts w:ascii="Arial Narrow" w:hAnsi="Arial Narrow"/>
      <w:i/>
      <w:sz w:val="26"/>
    </w:rPr>
  </w:style>
  <w:style w:type="paragraph" w:customStyle="1" w:styleId="Lyric2">
    <w:name w:val="Lyric2"/>
    <w:basedOn w:val="Normal"/>
    <w:rsid w:val="00125FD1"/>
    <w:pPr>
      <w:ind w:left="1440"/>
    </w:pPr>
    <w:rPr>
      <w:b/>
      <w:sz w:val="36"/>
    </w:rPr>
  </w:style>
  <w:style w:type="paragraph" w:customStyle="1" w:styleId="Copyright">
    <w:name w:val="Copyright"/>
    <w:basedOn w:val="Normal"/>
    <w:rsid w:val="00E3482F"/>
    <w:pPr>
      <w:spacing w:line="180" w:lineRule="exact"/>
      <w:ind w:left="1440"/>
      <w:jc w:val="center"/>
    </w:pPr>
    <w:rPr>
      <w:sz w:val="16"/>
    </w:rPr>
  </w:style>
  <w:style w:type="paragraph" w:styleId="DocumentMap">
    <w:name w:val="Document Map"/>
    <w:basedOn w:val="Normal"/>
    <w:link w:val="DocumentMapChar"/>
    <w:semiHidden/>
    <w:rsid w:val="00125FD1"/>
    <w:pPr>
      <w:shd w:val="clear" w:color="auto" w:fill="000080"/>
    </w:pPr>
    <w:rPr>
      <w:rFonts w:ascii="Helvetica" w:eastAsia="Opus Text" w:hAnsi="Helvetica"/>
    </w:rPr>
  </w:style>
  <w:style w:type="character" w:customStyle="1" w:styleId="DocumentMapChar">
    <w:name w:val="Document Map Char"/>
    <w:basedOn w:val="DefaultParagraphFont"/>
    <w:link w:val="DocumentMap"/>
    <w:semiHidden/>
    <w:rsid w:val="00125FD1"/>
    <w:rPr>
      <w:rFonts w:ascii="Helvetica" w:eastAsia="Opus Text" w:hAnsi="Helvetica" w:cs="Times New Roman"/>
      <w:szCs w:val="20"/>
      <w:shd w:val="clear" w:color="auto" w:fill="000080"/>
    </w:rPr>
  </w:style>
  <w:style w:type="character" w:styleId="FollowedHyperlink">
    <w:name w:val="FollowedHyperlink"/>
    <w:rsid w:val="00125FD1"/>
    <w:rPr>
      <w:color w:val="800080"/>
      <w:u w:val="single"/>
    </w:rPr>
  </w:style>
  <w:style w:type="paragraph" w:styleId="Footer">
    <w:name w:val="footer"/>
    <w:basedOn w:val="Normal"/>
    <w:link w:val="FooterChar"/>
    <w:rsid w:val="00E3482F"/>
    <w:pPr>
      <w:tabs>
        <w:tab w:val="center" w:pos="4320"/>
        <w:tab w:val="right" w:pos="8640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E3482F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E3482F"/>
    <w:pPr>
      <w:tabs>
        <w:tab w:val="center" w:pos="4320"/>
        <w:tab w:val="right" w:pos="8640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rsid w:val="00E3482F"/>
    <w:rPr>
      <w:rFonts w:ascii="Arial" w:eastAsia="Times New Roman" w:hAnsi="Arial" w:cs="Times New Roman"/>
      <w:i/>
      <w:szCs w:val="20"/>
    </w:rPr>
  </w:style>
  <w:style w:type="character" w:customStyle="1" w:styleId="Heading1Char">
    <w:name w:val="Heading 1 Char"/>
    <w:basedOn w:val="DefaultParagraphFont"/>
    <w:link w:val="Heading1"/>
    <w:rsid w:val="00125FD1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125FD1"/>
    <w:rPr>
      <w:rFonts w:ascii="Arial Narrow" w:eastAsia="Times New Roman" w:hAnsi="Arial Narrow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125FD1"/>
    <w:rPr>
      <w:rFonts w:ascii="Arial" w:eastAsia="Times New Roman" w:hAnsi="Arial" w:cs="Times New Roman"/>
      <w:i/>
      <w:szCs w:val="20"/>
    </w:rPr>
  </w:style>
  <w:style w:type="character" w:customStyle="1" w:styleId="Heading4Char">
    <w:name w:val="Heading 4 Char"/>
    <w:basedOn w:val="DefaultParagraphFont"/>
    <w:link w:val="Heading4"/>
    <w:rsid w:val="00125FD1"/>
    <w:rPr>
      <w:rFonts w:ascii="Impact" w:eastAsia="Times New Roman" w:hAnsi="Impact" w:cs="Times New Roman"/>
      <w:sz w:val="40"/>
      <w:szCs w:val="20"/>
    </w:rPr>
  </w:style>
  <w:style w:type="character" w:styleId="Hyperlink">
    <w:name w:val="Hyperlink"/>
    <w:rsid w:val="00125FD1"/>
    <w:rPr>
      <w:color w:val="0000FF"/>
      <w:u w:val="single"/>
    </w:rPr>
  </w:style>
  <w:style w:type="paragraph" w:customStyle="1" w:styleId="Lyrics">
    <w:name w:val="Lyrics"/>
    <w:basedOn w:val="Normal"/>
    <w:link w:val="LyricsChar"/>
    <w:rsid w:val="00E3482F"/>
    <w:pPr>
      <w:tabs>
        <w:tab w:val="left" w:pos="1440"/>
      </w:tabs>
      <w:spacing w:line="280" w:lineRule="exact"/>
      <w:ind w:left="1440"/>
    </w:pPr>
    <w:rPr>
      <w:b/>
      <w:sz w:val="28"/>
    </w:rPr>
  </w:style>
  <w:style w:type="character" w:customStyle="1" w:styleId="LyricsChar">
    <w:name w:val="Lyrics Char"/>
    <w:basedOn w:val="DefaultParagraphFont"/>
    <w:link w:val="Lyrics"/>
    <w:rsid w:val="00E3482F"/>
    <w:rPr>
      <w:rFonts w:ascii="Arial" w:eastAsia="Times New Roman" w:hAnsi="Arial" w:cs="Times New Roman"/>
      <w:b/>
      <w:sz w:val="28"/>
      <w:szCs w:val="20"/>
    </w:rPr>
  </w:style>
  <w:style w:type="paragraph" w:customStyle="1" w:styleId="LyricsStart">
    <w:name w:val="Lyrics Start"/>
    <w:basedOn w:val="Lyrics"/>
    <w:rsid w:val="00125FD1"/>
    <w:pPr>
      <w:tabs>
        <w:tab w:val="left" w:pos="2880"/>
      </w:tabs>
      <w:suppressAutoHyphens/>
      <w:spacing w:line="288" w:lineRule="exact"/>
      <w:ind w:left="0"/>
    </w:pPr>
  </w:style>
  <w:style w:type="paragraph" w:customStyle="1" w:styleId="SongTitle">
    <w:name w:val="Song Title"/>
    <w:basedOn w:val="Normal"/>
    <w:rsid w:val="00E3482F"/>
    <w:pPr>
      <w:jc w:val="center"/>
    </w:pPr>
    <w:rPr>
      <w:b/>
      <w:caps/>
      <w:sz w:val="60"/>
    </w:rPr>
  </w:style>
  <w:style w:type="paragraph" w:customStyle="1" w:styleId="space">
    <w:name w:val="space"/>
    <w:basedOn w:val="Normal"/>
    <w:rsid w:val="00E3482F"/>
    <w:pPr>
      <w:spacing w:line="140" w:lineRule="exact"/>
    </w:pPr>
    <w:rPr>
      <w:b/>
      <w:sz w:val="20"/>
    </w:rPr>
  </w:style>
  <w:style w:type="paragraph" w:styleId="Title">
    <w:name w:val="Title"/>
    <w:basedOn w:val="Normal"/>
    <w:link w:val="TitleChar"/>
    <w:qFormat/>
    <w:rsid w:val="00125FD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25FD1"/>
    <w:rPr>
      <w:rFonts w:ascii="Arial" w:eastAsia="Times New Roman" w:hAnsi="Arial" w:cs="Times New Roman"/>
      <w:b/>
      <w:szCs w:val="20"/>
    </w:rPr>
  </w:style>
  <w:style w:type="paragraph" w:customStyle="1" w:styleId="Verse">
    <w:name w:val="Verse"/>
    <w:basedOn w:val="Normal"/>
    <w:link w:val="VerseChar"/>
    <w:rsid w:val="00E3482F"/>
    <w:pPr>
      <w:spacing w:line="288" w:lineRule="exact"/>
      <w:ind w:left="1440" w:hanging="1440"/>
    </w:pPr>
    <w:rPr>
      <w:rFonts w:eastAsiaTheme="minorEastAsia" w:cstheme="minorBidi"/>
      <w:b/>
      <w:caps/>
      <w:szCs w:val="24"/>
    </w:rPr>
  </w:style>
  <w:style w:type="character" w:customStyle="1" w:styleId="ChordsChar">
    <w:name w:val="Chords Char"/>
    <w:basedOn w:val="DefaultParagraphFont"/>
    <w:link w:val="Chords"/>
    <w:rsid w:val="00E3482F"/>
    <w:rPr>
      <w:rFonts w:ascii="Arial Narrow" w:eastAsia="Cambria" w:hAnsi="Arial Narrow" w:cs="Times New Roman"/>
      <w:i/>
      <w:sz w:val="26"/>
      <w:szCs w:val="20"/>
    </w:rPr>
  </w:style>
  <w:style w:type="paragraph" w:styleId="NormalWeb">
    <w:name w:val="Normal (Web)"/>
    <w:basedOn w:val="Normal"/>
    <w:uiPriority w:val="99"/>
    <w:rsid w:val="00E3482F"/>
    <w:pPr>
      <w:spacing w:before="100" w:beforeAutospacing="1" w:after="100" w:afterAutospacing="1"/>
    </w:pPr>
    <w:rPr>
      <w:rFonts w:ascii="Georgia" w:eastAsia="Arial Unicode MS" w:hAnsi="Georgia" w:cs="Arial Unicode MS"/>
    </w:rPr>
  </w:style>
  <w:style w:type="character" w:styleId="PageNumber">
    <w:name w:val="page number"/>
    <w:basedOn w:val="DefaultParagraphFont"/>
    <w:rsid w:val="00E3482F"/>
  </w:style>
  <w:style w:type="character" w:customStyle="1" w:styleId="VerseChar">
    <w:name w:val="Verse Char"/>
    <w:basedOn w:val="DefaultParagraphFont"/>
    <w:link w:val="Verse"/>
    <w:rsid w:val="00E3482F"/>
    <w:rPr>
      <w:rFonts w:ascii="Arial" w:hAnsi="Arial"/>
      <w:b/>
      <w:caps/>
    </w:rPr>
  </w:style>
  <w:style w:type="character" w:customStyle="1" w:styleId="apple-tab-span">
    <w:name w:val="apple-tab-span"/>
    <w:basedOn w:val="DefaultParagraphFont"/>
    <w:rsid w:val="00FC57CB"/>
  </w:style>
  <w:style w:type="character" w:customStyle="1" w:styleId="Heading5Char">
    <w:name w:val="Heading 5 Char"/>
    <w:basedOn w:val="DefaultParagraphFont"/>
    <w:link w:val="Heading5"/>
    <w:uiPriority w:val="9"/>
    <w:semiHidden/>
    <w:rsid w:val="00FC57CB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7CB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7CB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7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7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FC57CB"/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C57CB"/>
    <w:rPr>
      <w:rFonts w:ascii="Arial" w:eastAsia="Times New Roman" w:hAnsi="Arial" w:cs="Times New Roman"/>
    </w:rPr>
  </w:style>
  <w:style w:type="character" w:styleId="EndnoteReference">
    <w:name w:val="endnote reference"/>
    <w:basedOn w:val="DefaultParagraphFont"/>
    <w:uiPriority w:val="99"/>
    <w:unhideWhenUsed/>
    <w:rsid w:val="00FC57C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2F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25FD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25FD1"/>
    <w:pPr>
      <w:jc w:val="right"/>
      <w:outlineLvl w:val="1"/>
    </w:pPr>
    <w:rPr>
      <w:rFonts w:ascii="Arial Narrow" w:hAnsi="Arial Narrow"/>
      <w:i/>
    </w:rPr>
  </w:style>
  <w:style w:type="paragraph" w:styleId="Heading3">
    <w:name w:val="heading 3"/>
    <w:basedOn w:val="Normal"/>
    <w:next w:val="Normal"/>
    <w:link w:val="Heading3Char"/>
    <w:qFormat/>
    <w:rsid w:val="00125FD1"/>
    <w:pPr>
      <w:jc w:val="right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125FD1"/>
    <w:pPr>
      <w:keepNext/>
      <w:outlineLvl w:val="3"/>
    </w:pPr>
    <w:rPr>
      <w:rFonts w:ascii="Impact" w:hAnsi="Impact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7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7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7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7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7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25FD1"/>
    <w:rPr>
      <w:rFonts w:ascii="Tahoma" w:hAnsi="Tahoma" w:cs="Opus Text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5FD1"/>
    <w:rPr>
      <w:rFonts w:ascii="Tahoma" w:eastAsia="Times New Roman" w:hAnsi="Tahoma" w:cs="Opus Text"/>
      <w:sz w:val="16"/>
      <w:szCs w:val="16"/>
    </w:rPr>
  </w:style>
  <w:style w:type="paragraph" w:styleId="BodyText">
    <w:name w:val="Body Text"/>
    <w:basedOn w:val="Normal"/>
    <w:link w:val="BodyTextChar"/>
    <w:rsid w:val="00125FD1"/>
    <w:rPr>
      <w:color w:val="000080"/>
      <w:sz w:val="20"/>
    </w:rPr>
  </w:style>
  <w:style w:type="character" w:customStyle="1" w:styleId="BodyTextChar">
    <w:name w:val="Body Text Char"/>
    <w:basedOn w:val="DefaultParagraphFont"/>
    <w:link w:val="BodyText"/>
    <w:rsid w:val="00125FD1"/>
    <w:rPr>
      <w:rFonts w:ascii="Arial" w:eastAsia="Times New Roman" w:hAnsi="Arial" w:cs="Times New Roman"/>
      <w:color w:val="000080"/>
      <w:sz w:val="20"/>
      <w:szCs w:val="20"/>
    </w:rPr>
  </w:style>
  <w:style w:type="paragraph" w:styleId="BodyText2">
    <w:name w:val="Body Text 2"/>
    <w:basedOn w:val="Normal"/>
    <w:link w:val="BodyText2Char"/>
    <w:rsid w:val="00125FD1"/>
    <w:rPr>
      <w:color w:val="333300"/>
      <w:sz w:val="20"/>
    </w:rPr>
  </w:style>
  <w:style w:type="character" w:customStyle="1" w:styleId="BodyText2Char">
    <w:name w:val="Body Text 2 Char"/>
    <w:basedOn w:val="DefaultParagraphFont"/>
    <w:link w:val="BodyText2"/>
    <w:rsid w:val="00125FD1"/>
    <w:rPr>
      <w:rFonts w:ascii="Arial" w:eastAsia="Times New Roman" w:hAnsi="Arial" w:cs="Times New Roman"/>
      <w:color w:val="333300"/>
      <w:sz w:val="20"/>
      <w:szCs w:val="20"/>
    </w:rPr>
  </w:style>
  <w:style w:type="paragraph" w:customStyle="1" w:styleId="Chords">
    <w:name w:val="Chords"/>
    <w:basedOn w:val="Normal"/>
    <w:link w:val="ChordsChar"/>
    <w:autoRedefine/>
    <w:rsid w:val="00E3482F"/>
    <w:pPr>
      <w:spacing w:before="100" w:after="20" w:line="220" w:lineRule="exact"/>
      <w:ind w:left="1440"/>
    </w:pPr>
    <w:rPr>
      <w:rFonts w:ascii="Arial Narrow" w:eastAsia="Cambria" w:hAnsi="Arial Narrow"/>
      <w:i/>
      <w:sz w:val="26"/>
    </w:rPr>
  </w:style>
  <w:style w:type="paragraph" w:customStyle="1" w:styleId="chords2">
    <w:name w:val="chords2"/>
    <w:basedOn w:val="Normal"/>
    <w:rsid w:val="00125FD1"/>
    <w:pPr>
      <w:ind w:left="1440"/>
    </w:pPr>
    <w:rPr>
      <w:rFonts w:ascii="Arial Narrow" w:hAnsi="Arial Narrow"/>
      <w:i/>
      <w:sz w:val="26"/>
    </w:rPr>
  </w:style>
  <w:style w:type="paragraph" w:customStyle="1" w:styleId="Lyric2">
    <w:name w:val="Lyric2"/>
    <w:basedOn w:val="Normal"/>
    <w:rsid w:val="00125FD1"/>
    <w:pPr>
      <w:ind w:left="1440"/>
    </w:pPr>
    <w:rPr>
      <w:b/>
      <w:sz w:val="36"/>
    </w:rPr>
  </w:style>
  <w:style w:type="paragraph" w:customStyle="1" w:styleId="Copyright">
    <w:name w:val="Copyright"/>
    <w:basedOn w:val="Normal"/>
    <w:rsid w:val="00E3482F"/>
    <w:pPr>
      <w:spacing w:line="180" w:lineRule="exact"/>
      <w:ind w:left="1440"/>
      <w:jc w:val="center"/>
    </w:pPr>
    <w:rPr>
      <w:sz w:val="16"/>
    </w:rPr>
  </w:style>
  <w:style w:type="paragraph" w:styleId="DocumentMap">
    <w:name w:val="Document Map"/>
    <w:basedOn w:val="Normal"/>
    <w:link w:val="DocumentMapChar"/>
    <w:semiHidden/>
    <w:rsid w:val="00125FD1"/>
    <w:pPr>
      <w:shd w:val="clear" w:color="auto" w:fill="000080"/>
    </w:pPr>
    <w:rPr>
      <w:rFonts w:ascii="Helvetica" w:eastAsia="Opus Text" w:hAnsi="Helvetica"/>
    </w:rPr>
  </w:style>
  <w:style w:type="character" w:customStyle="1" w:styleId="DocumentMapChar">
    <w:name w:val="Document Map Char"/>
    <w:basedOn w:val="DefaultParagraphFont"/>
    <w:link w:val="DocumentMap"/>
    <w:semiHidden/>
    <w:rsid w:val="00125FD1"/>
    <w:rPr>
      <w:rFonts w:ascii="Helvetica" w:eastAsia="Opus Text" w:hAnsi="Helvetica" w:cs="Times New Roman"/>
      <w:szCs w:val="20"/>
      <w:shd w:val="clear" w:color="auto" w:fill="000080"/>
    </w:rPr>
  </w:style>
  <w:style w:type="character" w:styleId="FollowedHyperlink">
    <w:name w:val="FollowedHyperlink"/>
    <w:rsid w:val="00125FD1"/>
    <w:rPr>
      <w:color w:val="800080"/>
      <w:u w:val="single"/>
    </w:rPr>
  </w:style>
  <w:style w:type="paragraph" w:styleId="Footer">
    <w:name w:val="footer"/>
    <w:basedOn w:val="Normal"/>
    <w:link w:val="FooterChar"/>
    <w:rsid w:val="00E3482F"/>
    <w:pPr>
      <w:tabs>
        <w:tab w:val="center" w:pos="4320"/>
        <w:tab w:val="right" w:pos="8640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E3482F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E3482F"/>
    <w:pPr>
      <w:tabs>
        <w:tab w:val="center" w:pos="4320"/>
        <w:tab w:val="right" w:pos="8640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rsid w:val="00E3482F"/>
    <w:rPr>
      <w:rFonts w:ascii="Arial" w:eastAsia="Times New Roman" w:hAnsi="Arial" w:cs="Times New Roman"/>
      <w:i/>
      <w:szCs w:val="20"/>
    </w:rPr>
  </w:style>
  <w:style w:type="character" w:customStyle="1" w:styleId="Heading1Char">
    <w:name w:val="Heading 1 Char"/>
    <w:basedOn w:val="DefaultParagraphFont"/>
    <w:link w:val="Heading1"/>
    <w:rsid w:val="00125FD1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125FD1"/>
    <w:rPr>
      <w:rFonts w:ascii="Arial Narrow" w:eastAsia="Times New Roman" w:hAnsi="Arial Narrow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125FD1"/>
    <w:rPr>
      <w:rFonts w:ascii="Arial" w:eastAsia="Times New Roman" w:hAnsi="Arial" w:cs="Times New Roman"/>
      <w:i/>
      <w:szCs w:val="20"/>
    </w:rPr>
  </w:style>
  <w:style w:type="character" w:customStyle="1" w:styleId="Heading4Char">
    <w:name w:val="Heading 4 Char"/>
    <w:basedOn w:val="DefaultParagraphFont"/>
    <w:link w:val="Heading4"/>
    <w:rsid w:val="00125FD1"/>
    <w:rPr>
      <w:rFonts w:ascii="Impact" w:eastAsia="Times New Roman" w:hAnsi="Impact" w:cs="Times New Roman"/>
      <w:sz w:val="40"/>
      <w:szCs w:val="20"/>
    </w:rPr>
  </w:style>
  <w:style w:type="character" w:styleId="Hyperlink">
    <w:name w:val="Hyperlink"/>
    <w:rsid w:val="00125FD1"/>
    <w:rPr>
      <w:color w:val="0000FF"/>
      <w:u w:val="single"/>
    </w:rPr>
  </w:style>
  <w:style w:type="paragraph" w:customStyle="1" w:styleId="Lyrics">
    <w:name w:val="Lyrics"/>
    <w:basedOn w:val="Normal"/>
    <w:link w:val="LyricsChar"/>
    <w:rsid w:val="00E3482F"/>
    <w:pPr>
      <w:tabs>
        <w:tab w:val="left" w:pos="1440"/>
      </w:tabs>
      <w:spacing w:line="280" w:lineRule="exact"/>
      <w:ind w:left="1440"/>
    </w:pPr>
    <w:rPr>
      <w:b/>
      <w:sz w:val="28"/>
    </w:rPr>
  </w:style>
  <w:style w:type="character" w:customStyle="1" w:styleId="LyricsChar">
    <w:name w:val="Lyrics Char"/>
    <w:basedOn w:val="DefaultParagraphFont"/>
    <w:link w:val="Lyrics"/>
    <w:rsid w:val="00E3482F"/>
    <w:rPr>
      <w:rFonts w:ascii="Arial" w:eastAsia="Times New Roman" w:hAnsi="Arial" w:cs="Times New Roman"/>
      <w:b/>
      <w:sz w:val="28"/>
      <w:szCs w:val="20"/>
    </w:rPr>
  </w:style>
  <w:style w:type="paragraph" w:customStyle="1" w:styleId="LyricsStart">
    <w:name w:val="Lyrics Start"/>
    <w:basedOn w:val="Lyrics"/>
    <w:rsid w:val="00125FD1"/>
    <w:pPr>
      <w:tabs>
        <w:tab w:val="left" w:pos="2880"/>
      </w:tabs>
      <w:suppressAutoHyphens/>
      <w:spacing w:line="288" w:lineRule="exact"/>
      <w:ind w:left="0"/>
    </w:pPr>
  </w:style>
  <w:style w:type="paragraph" w:customStyle="1" w:styleId="SongTitle">
    <w:name w:val="Song Title"/>
    <w:basedOn w:val="Normal"/>
    <w:rsid w:val="00E3482F"/>
    <w:pPr>
      <w:jc w:val="center"/>
    </w:pPr>
    <w:rPr>
      <w:b/>
      <w:caps/>
      <w:sz w:val="60"/>
    </w:rPr>
  </w:style>
  <w:style w:type="paragraph" w:customStyle="1" w:styleId="space">
    <w:name w:val="space"/>
    <w:basedOn w:val="Normal"/>
    <w:rsid w:val="00E3482F"/>
    <w:pPr>
      <w:spacing w:line="140" w:lineRule="exact"/>
    </w:pPr>
    <w:rPr>
      <w:b/>
      <w:sz w:val="20"/>
    </w:rPr>
  </w:style>
  <w:style w:type="paragraph" w:styleId="Title">
    <w:name w:val="Title"/>
    <w:basedOn w:val="Normal"/>
    <w:link w:val="TitleChar"/>
    <w:qFormat/>
    <w:rsid w:val="00125FD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25FD1"/>
    <w:rPr>
      <w:rFonts w:ascii="Arial" w:eastAsia="Times New Roman" w:hAnsi="Arial" w:cs="Times New Roman"/>
      <w:b/>
      <w:szCs w:val="20"/>
    </w:rPr>
  </w:style>
  <w:style w:type="paragraph" w:customStyle="1" w:styleId="Verse">
    <w:name w:val="Verse"/>
    <w:basedOn w:val="Normal"/>
    <w:link w:val="VerseChar"/>
    <w:rsid w:val="00E3482F"/>
    <w:pPr>
      <w:spacing w:line="288" w:lineRule="exact"/>
      <w:ind w:left="1440" w:hanging="1440"/>
    </w:pPr>
    <w:rPr>
      <w:rFonts w:eastAsiaTheme="minorEastAsia" w:cstheme="minorBidi"/>
      <w:b/>
      <w:caps/>
      <w:szCs w:val="24"/>
    </w:rPr>
  </w:style>
  <w:style w:type="character" w:customStyle="1" w:styleId="ChordsChar">
    <w:name w:val="Chords Char"/>
    <w:basedOn w:val="DefaultParagraphFont"/>
    <w:link w:val="Chords"/>
    <w:rsid w:val="00E3482F"/>
    <w:rPr>
      <w:rFonts w:ascii="Arial Narrow" w:eastAsia="Cambria" w:hAnsi="Arial Narrow" w:cs="Times New Roman"/>
      <w:i/>
      <w:sz w:val="26"/>
      <w:szCs w:val="20"/>
    </w:rPr>
  </w:style>
  <w:style w:type="paragraph" w:styleId="NormalWeb">
    <w:name w:val="Normal (Web)"/>
    <w:basedOn w:val="Normal"/>
    <w:uiPriority w:val="99"/>
    <w:rsid w:val="00E3482F"/>
    <w:pPr>
      <w:spacing w:before="100" w:beforeAutospacing="1" w:after="100" w:afterAutospacing="1"/>
    </w:pPr>
    <w:rPr>
      <w:rFonts w:ascii="Georgia" w:eastAsia="Arial Unicode MS" w:hAnsi="Georgia" w:cs="Arial Unicode MS"/>
    </w:rPr>
  </w:style>
  <w:style w:type="character" w:styleId="PageNumber">
    <w:name w:val="page number"/>
    <w:basedOn w:val="DefaultParagraphFont"/>
    <w:rsid w:val="00E3482F"/>
  </w:style>
  <w:style w:type="character" w:customStyle="1" w:styleId="VerseChar">
    <w:name w:val="Verse Char"/>
    <w:basedOn w:val="DefaultParagraphFont"/>
    <w:link w:val="Verse"/>
    <w:rsid w:val="00E3482F"/>
    <w:rPr>
      <w:rFonts w:ascii="Arial" w:hAnsi="Arial"/>
      <w:b/>
      <w:caps/>
    </w:rPr>
  </w:style>
  <w:style w:type="character" w:customStyle="1" w:styleId="apple-tab-span">
    <w:name w:val="apple-tab-span"/>
    <w:basedOn w:val="DefaultParagraphFont"/>
    <w:rsid w:val="00FC57CB"/>
  </w:style>
  <w:style w:type="character" w:customStyle="1" w:styleId="Heading5Char">
    <w:name w:val="Heading 5 Char"/>
    <w:basedOn w:val="DefaultParagraphFont"/>
    <w:link w:val="Heading5"/>
    <w:uiPriority w:val="9"/>
    <w:semiHidden/>
    <w:rsid w:val="00FC57CB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7CB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7CB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7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7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FC57CB"/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C57CB"/>
    <w:rPr>
      <w:rFonts w:ascii="Arial" w:eastAsia="Times New Roman" w:hAnsi="Arial" w:cs="Times New Roman"/>
    </w:rPr>
  </w:style>
  <w:style w:type="character" w:styleId="EndnoteReference">
    <w:name w:val="endnote reference"/>
    <w:basedOn w:val="DefaultParagraphFont"/>
    <w:uiPriority w:val="99"/>
    <w:unhideWhenUsed/>
    <w:rsid w:val="00FC5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3676</Characters>
  <Application>Microsoft Macintosh Word</Application>
  <DocSecurity>0</DocSecurity>
  <Lines>30</Lines>
  <Paragraphs>8</Paragraphs>
  <ScaleCrop>false</ScaleCrop>
  <Company>Sovereign Grace Ministries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Kauflin</dc:creator>
  <cp:keywords/>
  <dc:description/>
  <cp:lastModifiedBy>Brittany Kauflin</cp:lastModifiedBy>
  <cp:revision>5</cp:revision>
  <dcterms:created xsi:type="dcterms:W3CDTF">2018-02-12T22:37:00Z</dcterms:created>
  <dcterms:modified xsi:type="dcterms:W3CDTF">2018-02-15T18:43:00Z</dcterms:modified>
</cp:coreProperties>
</file>